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1A559" w14:textId="0DD30D1B" w:rsidR="0097282F" w:rsidRPr="009C0759" w:rsidRDefault="0097282F" w:rsidP="0097282F">
      <w:pPr>
        <w:spacing w:line="600" w:lineRule="exact"/>
        <w:jc w:val="left"/>
        <w:rPr>
          <w:rFonts w:ascii="楷体" w:eastAsia="楷体" w:hAnsi="楷体"/>
          <w:sz w:val="34"/>
          <w:szCs w:val="34"/>
        </w:rPr>
      </w:pPr>
      <w:r w:rsidRPr="009C0759">
        <w:rPr>
          <w:rFonts w:ascii="楷体" w:eastAsia="楷体" w:hAnsi="楷体" w:hint="eastAsia"/>
          <w:sz w:val="34"/>
          <w:szCs w:val="34"/>
        </w:rPr>
        <w:t>附件</w:t>
      </w:r>
      <w:r w:rsidR="009C0759" w:rsidRPr="009C0759">
        <w:rPr>
          <w:rFonts w:ascii="楷体" w:eastAsia="楷体" w:hAnsi="楷体" w:hint="eastAsia"/>
          <w:sz w:val="34"/>
          <w:szCs w:val="34"/>
        </w:rPr>
        <w:t>1</w:t>
      </w:r>
      <w:r w:rsidR="00C4405D" w:rsidRPr="009C0759">
        <w:rPr>
          <w:rFonts w:ascii="楷体" w:eastAsia="楷体" w:hAnsi="楷体" w:hint="eastAsia"/>
          <w:sz w:val="34"/>
          <w:szCs w:val="34"/>
        </w:rPr>
        <w:t>：</w:t>
      </w:r>
    </w:p>
    <w:p w14:paraId="080146CA" w14:textId="77777777" w:rsidR="00F44120" w:rsidRDefault="00F44120" w:rsidP="00317B89">
      <w:pPr>
        <w:spacing w:line="560" w:lineRule="exact"/>
        <w:jc w:val="center"/>
        <w:rPr>
          <w:rFonts w:ascii="方正小标宋简体" w:eastAsia="方正小标宋简体" w:hAnsi="仿宋_GB2312" w:cs="仿宋_GB2312"/>
          <w:color w:val="000000"/>
          <w:sz w:val="44"/>
          <w:szCs w:val="44"/>
        </w:rPr>
      </w:pPr>
    </w:p>
    <w:p w14:paraId="22C9ECFD" w14:textId="77777777" w:rsidR="00465E1F" w:rsidRDefault="00317B89" w:rsidP="00317B89">
      <w:pPr>
        <w:spacing w:line="560" w:lineRule="exact"/>
        <w:jc w:val="center"/>
        <w:rPr>
          <w:rFonts w:ascii="方正小标宋简体" w:eastAsia="方正小标宋简体" w:hAnsi="仿宋_GB2312" w:cs="仿宋_GB2312"/>
          <w:color w:val="000000"/>
          <w:sz w:val="40"/>
          <w:szCs w:val="44"/>
        </w:rPr>
      </w:pPr>
      <w:r w:rsidRPr="00FE3157">
        <w:rPr>
          <w:rFonts w:ascii="方正小标宋简体" w:eastAsia="方正小标宋简体" w:hAnsi="仿宋_GB2312" w:cs="仿宋_GB2312" w:hint="eastAsia"/>
          <w:color w:val="000000"/>
          <w:sz w:val="40"/>
          <w:szCs w:val="44"/>
        </w:rPr>
        <w:t>天津市</w:t>
      </w:r>
      <w:r w:rsidR="003A5C78">
        <w:rPr>
          <w:rFonts w:ascii="方正小标宋简体" w:eastAsia="方正小标宋简体" w:hAnsi="仿宋_GB2312" w:cs="仿宋_GB2312" w:hint="eastAsia"/>
          <w:color w:val="000000"/>
          <w:sz w:val="40"/>
          <w:szCs w:val="44"/>
        </w:rPr>
        <w:t>“新时代青年学者论坛”</w:t>
      </w:r>
      <w:r w:rsidRPr="00FE3157">
        <w:rPr>
          <w:rFonts w:ascii="方正小标宋简体" w:eastAsia="方正小标宋简体" w:hAnsi="仿宋_GB2312" w:cs="仿宋_GB2312" w:hint="eastAsia"/>
          <w:color w:val="000000"/>
          <w:sz w:val="40"/>
          <w:szCs w:val="44"/>
        </w:rPr>
        <w:t>（202</w:t>
      </w:r>
      <w:r w:rsidR="007A5B05">
        <w:rPr>
          <w:rFonts w:ascii="方正小标宋简体" w:eastAsia="方正小标宋简体" w:hAnsi="仿宋_GB2312" w:cs="仿宋_GB2312" w:hint="eastAsia"/>
          <w:color w:val="000000"/>
          <w:sz w:val="40"/>
          <w:szCs w:val="44"/>
        </w:rPr>
        <w:t>2</w:t>
      </w:r>
      <w:r w:rsidRPr="00FE3157">
        <w:rPr>
          <w:rFonts w:ascii="方正小标宋简体" w:eastAsia="方正小标宋简体" w:hAnsi="仿宋_GB2312" w:cs="仿宋_GB2312" w:hint="eastAsia"/>
          <w:color w:val="000000"/>
          <w:sz w:val="40"/>
          <w:szCs w:val="44"/>
        </w:rPr>
        <w:t>）</w:t>
      </w:r>
    </w:p>
    <w:p w14:paraId="340565BC" w14:textId="55FB3FC3" w:rsidR="00F11F8B" w:rsidRPr="00FE3157" w:rsidRDefault="00F11F8B" w:rsidP="00317B89">
      <w:pPr>
        <w:spacing w:line="560" w:lineRule="exact"/>
        <w:jc w:val="center"/>
        <w:rPr>
          <w:rFonts w:ascii="方正小标宋简体" w:eastAsia="方正小标宋简体" w:hAnsi="仿宋_GB2312" w:cs="仿宋_GB2312"/>
          <w:color w:val="000000"/>
          <w:sz w:val="40"/>
          <w:szCs w:val="44"/>
        </w:rPr>
      </w:pPr>
      <w:r w:rsidRPr="00FE3157">
        <w:rPr>
          <w:rFonts w:ascii="方正小标宋简体" w:eastAsia="方正小标宋简体" w:hAnsi="仿宋_GB2312" w:cs="仿宋_GB2312" w:hint="eastAsia"/>
          <w:color w:val="000000"/>
          <w:sz w:val="40"/>
          <w:szCs w:val="44"/>
        </w:rPr>
        <w:t>论文格式</w:t>
      </w:r>
    </w:p>
    <w:p w14:paraId="4E1CB988" w14:textId="77777777" w:rsidR="00F65588" w:rsidRDefault="00F65588" w:rsidP="002C22F2">
      <w:pPr>
        <w:spacing w:line="360" w:lineRule="auto"/>
        <w:jc w:val="center"/>
        <w:rPr>
          <w:rFonts w:ascii="黑体" w:eastAsia="黑体" w:hAnsi="黑体"/>
          <w:sz w:val="34"/>
          <w:szCs w:val="34"/>
        </w:rPr>
      </w:pPr>
    </w:p>
    <w:p w14:paraId="3F068740" w14:textId="77777777" w:rsidR="005022CE" w:rsidRPr="00F11F8B" w:rsidRDefault="005022CE" w:rsidP="002C22F2">
      <w:pPr>
        <w:spacing w:line="360" w:lineRule="auto"/>
        <w:jc w:val="center"/>
        <w:rPr>
          <w:rFonts w:ascii="黑体" w:eastAsia="黑体" w:hAnsi="黑体"/>
          <w:sz w:val="34"/>
          <w:szCs w:val="34"/>
        </w:rPr>
      </w:pPr>
      <w:r w:rsidRPr="00F11F8B">
        <w:rPr>
          <w:rFonts w:ascii="黑体" w:eastAsia="黑体" w:hAnsi="黑体" w:hint="eastAsia"/>
          <w:sz w:val="34"/>
          <w:szCs w:val="34"/>
        </w:rPr>
        <w:t>论文结构</w:t>
      </w:r>
      <w:r w:rsidR="00877418">
        <w:rPr>
          <w:rFonts w:ascii="黑体" w:eastAsia="黑体" w:hAnsi="黑体" w:hint="eastAsia"/>
          <w:sz w:val="34"/>
          <w:szCs w:val="34"/>
        </w:rPr>
        <w:t>和</w:t>
      </w:r>
      <w:r w:rsidR="004378CF" w:rsidRPr="00F11F8B">
        <w:rPr>
          <w:rFonts w:ascii="黑体" w:eastAsia="黑体" w:hAnsi="黑体" w:hint="eastAsia"/>
          <w:sz w:val="34"/>
          <w:szCs w:val="34"/>
        </w:rPr>
        <w:t>排版格式</w:t>
      </w:r>
    </w:p>
    <w:p w14:paraId="787F6ADA" w14:textId="77777777" w:rsidR="005022CE" w:rsidRPr="004072F3" w:rsidRDefault="003450C8" w:rsidP="005022CE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072F3">
        <w:rPr>
          <w:rFonts w:ascii="宋体" w:hAnsi="宋体" w:hint="eastAsia"/>
          <w:sz w:val="24"/>
        </w:rPr>
        <w:t>1.</w:t>
      </w:r>
      <w:r w:rsidR="005022CE" w:rsidRPr="004072F3">
        <w:rPr>
          <w:rFonts w:ascii="宋体" w:hAnsi="宋体" w:hint="eastAsia"/>
          <w:sz w:val="24"/>
        </w:rPr>
        <w:t>论文题目。三号黑体，居中排。</w:t>
      </w:r>
    </w:p>
    <w:p w14:paraId="4B332DC6" w14:textId="77777777" w:rsidR="003450C8" w:rsidRPr="004072F3" w:rsidRDefault="003450C8" w:rsidP="003450C8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072F3">
        <w:rPr>
          <w:rFonts w:ascii="宋体" w:hAnsi="宋体" w:hint="eastAsia"/>
          <w:sz w:val="24"/>
        </w:rPr>
        <w:t>2.</w:t>
      </w:r>
      <w:r w:rsidR="00D56C7B" w:rsidRPr="004072F3">
        <w:rPr>
          <w:rFonts w:ascii="宋体" w:hAnsi="宋体" w:hint="eastAsia"/>
          <w:sz w:val="24"/>
        </w:rPr>
        <w:t>作者姓名。</w:t>
      </w:r>
      <w:r w:rsidR="005022CE" w:rsidRPr="004072F3">
        <w:rPr>
          <w:rFonts w:ascii="宋体" w:hAnsi="宋体" w:hint="eastAsia"/>
          <w:sz w:val="24"/>
        </w:rPr>
        <w:t>用四号楷体，居中排。</w:t>
      </w:r>
    </w:p>
    <w:p w14:paraId="056FD315" w14:textId="77777777" w:rsidR="003450C8" w:rsidRPr="004072F3" w:rsidRDefault="003450C8" w:rsidP="005022CE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072F3">
        <w:rPr>
          <w:rFonts w:ascii="宋体" w:hAnsi="宋体" w:hint="eastAsia"/>
          <w:sz w:val="24"/>
        </w:rPr>
        <w:t>3.摘要</w:t>
      </w:r>
      <w:r w:rsidRPr="004072F3">
        <w:rPr>
          <w:rFonts w:ascii="宋体" w:hAnsi="宋体"/>
          <w:sz w:val="24"/>
        </w:rPr>
        <w:t>和关键词</w:t>
      </w:r>
      <w:r w:rsidRPr="004072F3">
        <w:rPr>
          <w:rFonts w:ascii="宋体" w:hAnsi="宋体" w:hint="eastAsia"/>
          <w:sz w:val="24"/>
        </w:rPr>
        <w:t>。</w:t>
      </w:r>
      <w:r w:rsidRPr="004072F3">
        <w:rPr>
          <w:rFonts w:ascii="宋体" w:hAnsi="宋体"/>
          <w:sz w:val="24"/>
        </w:rPr>
        <w:t>四号</w:t>
      </w:r>
      <w:r w:rsidRPr="004072F3">
        <w:rPr>
          <w:rFonts w:ascii="宋体" w:hAnsi="宋体" w:hint="eastAsia"/>
          <w:sz w:val="24"/>
        </w:rPr>
        <w:t>楷体</w:t>
      </w:r>
      <w:r w:rsidRPr="004072F3">
        <w:rPr>
          <w:rFonts w:ascii="宋体" w:hAnsi="宋体"/>
          <w:sz w:val="24"/>
        </w:rPr>
        <w:t>。</w:t>
      </w:r>
    </w:p>
    <w:p w14:paraId="2E01916A" w14:textId="77777777" w:rsidR="005022CE" w:rsidRPr="004072F3" w:rsidRDefault="003450C8" w:rsidP="005022CE">
      <w:pPr>
        <w:spacing w:line="360" w:lineRule="auto"/>
        <w:rPr>
          <w:rFonts w:ascii="宋体" w:hAnsi="宋体"/>
          <w:sz w:val="24"/>
        </w:rPr>
      </w:pPr>
      <w:r w:rsidRPr="004072F3">
        <w:rPr>
          <w:rFonts w:ascii="宋体" w:hAnsi="宋体" w:hint="eastAsia"/>
          <w:sz w:val="24"/>
        </w:rPr>
        <w:t xml:space="preserve">    4.正文</w:t>
      </w:r>
      <w:r w:rsidR="005022CE" w:rsidRPr="004072F3">
        <w:rPr>
          <w:rFonts w:ascii="宋体" w:hAnsi="宋体" w:hint="eastAsia"/>
          <w:sz w:val="24"/>
        </w:rPr>
        <w:t>：小四号宋体。文中年代、年月日、数字一律用阿拉伯数字表示。二级标题用四号黑体。</w:t>
      </w:r>
    </w:p>
    <w:p w14:paraId="0D345F9C" w14:textId="77777777" w:rsidR="005022CE" w:rsidRPr="004072F3" w:rsidRDefault="003450C8" w:rsidP="003450C8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072F3">
        <w:rPr>
          <w:rFonts w:ascii="宋体" w:hAnsi="宋体" w:hint="eastAsia"/>
          <w:sz w:val="24"/>
        </w:rPr>
        <w:t>5</w:t>
      </w:r>
      <w:r w:rsidRPr="00F101F9">
        <w:rPr>
          <w:rFonts w:ascii="宋体" w:hAnsi="宋体"/>
          <w:sz w:val="24"/>
        </w:rPr>
        <w:t>.</w:t>
      </w:r>
      <w:r w:rsidR="008D5A47" w:rsidRPr="00F101F9">
        <w:rPr>
          <w:rFonts w:ascii="宋体" w:hAnsi="宋体" w:hint="eastAsia"/>
          <w:sz w:val="24"/>
        </w:rPr>
        <w:t>注释</w:t>
      </w:r>
      <w:r w:rsidR="00EC37FA" w:rsidRPr="00F101F9">
        <w:rPr>
          <w:rFonts w:ascii="宋体" w:hAnsi="宋体" w:hint="eastAsia"/>
          <w:sz w:val="24"/>
        </w:rPr>
        <w:t>采用</w:t>
      </w:r>
      <w:r w:rsidR="00EC37FA" w:rsidRPr="00F101F9">
        <w:rPr>
          <w:rFonts w:ascii="宋体" w:hAnsi="宋体"/>
          <w:sz w:val="24"/>
        </w:rPr>
        <w:t>脚注，</w:t>
      </w:r>
      <w:r w:rsidR="00DD12CF">
        <w:rPr>
          <w:rFonts w:ascii="宋体" w:hAnsi="宋体" w:hint="eastAsia"/>
          <w:sz w:val="24"/>
        </w:rPr>
        <w:t>小五</w:t>
      </w:r>
      <w:r w:rsidR="00DD12CF">
        <w:rPr>
          <w:rFonts w:ascii="宋体" w:hAnsi="宋体"/>
          <w:sz w:val="24"/>
        </w:rPr>
        <w:t>号宋体。</w:t>
      </w:r>
      <w:r w:rsidR="00DD12CF">
        <w:rPr>
          <w:rFonts w:ascii="宋体" w:hAnsi="宋体" w:hint="eastAsia"/>
          <w:sz w:val="24"/>
        </w:rPr>
        <w:t>参考文献用小四号</w:t>
      </w:r>
      <w:proofErr w:type="gramStart"/>
      <w:r w:rsidR="005022CE" w:rsidRPr="004072F3">
        <w:rPr>
          <w:rFonts w:ascii="宋体" w:hAnsi="宋体" w:hint="eastAsia"/>
          <w:sz w:val="24"/>
        </w:rPr>
        <w:t>宋体居</w:t>
      </w:r>
      <w:proofErr w:type="gramEnd"/>
      <w:r w:rsidR="005022CE" w:rsidRPr="004072F3">
        <w:rPr>
          <w:rFonts w:ascii="宋体" w:hAnsi="宋体" w:hint="eastAsia"/>
          <w:sz w:val="24"/>
        </w:rPr>
        <w:t>文后。</w:t>
      </w:r>
    </w:p>
    <w:p w14:paraId="2D449DD1" w14:textId="1F2B9293" w:rsidR="00CA53B7" w:rsidRPr="004072F3" w:rsidRDefault="003450C8" w:rsidP="003450C8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072F3">
        <w:rPr>
          <w:rFonts w:ascii="宋体" w:hAnsi="宋体"/>
          <w:sz w:val="24"/>
        </w:rPr>
        <w:t>6.</w:t>
      </w:r>
      <w:r w:rsidR="00CA53B7" w:rsidRPr="004072F3">
        <w:rPr>
          <w:rFonts w:ascii="宋体" w:hAnsi="宋体" w:hint="eastAsia"/>
          <w:sz w:val="24"/>
        </w:rPr>
        <w:t>凡依托省部级以上课题的成果，在标题处以页下注形式注明。</w:t>
      </w:r>
      <w:r w:rsidR="009908A4" w:rsidRPr="004072F3">
        <w:rPr>
          <w:rFonts w:ascii="宋体" w:hAnsi="宋体" w:hint="eastAsia"/>
          <w:sz w:val="24"/>
        </w:rPr>
        <w:t>五号楷体</w:t>
      </w:r>
      <w:r w:rsidR="009908A4" w:rsidRPr="004072F3">
        <w:rPr>
          <w:rFonts w:ascii="宋体" w:hAnsi="宋体"/>
          <w:sz w:val="24"/>
        </w:rPr>
        <w:t>。</w:t>
      </w:r>
      <w:r w:rsidR="00CA53B7" w:rsidRPr="004072F3">
        <w:rPr>
          <w:rFonts w:ascii="宋体" w:hAnsi="宋体" w:hint="eastAsia"/>
          <w:sz w:val="24"/>
        </w:rPr>
        <w:t>例如：</w:t>
      </w:r>
      <w:r w:rsidR="00E51BA8">
        <w:rPr>
          <w:rFonts w:ascii="宋体" w:hAnsi="宋体" w:hint="eastAsia"/>
          <w:sz w:val="24"/>
        </w:rPr>
        <w:t>2021年度天津市社科规划项目“X</w:t>
      </w:r>
      <w:r w:rsidR="00E51BA8">
        <w:rPr>
          <w:rFonts w:ascii="宋体" w:hAnsi="宋体"/>
          <w:sz w:val="24"/>
        </w:rPr>
        <w:t>XX</w:t>
      </w:r>
      <w:r w:rsidR="00E51BA8">
        <w:rPr>
          <w:rFonts w:ascii="宋体" w:hAnsi="宋体" w:hint="eastAsia"/>
          <w:sz w:val="24"/>
        </w:rPr>
        <w:t>X</w:t>
      </w:r>
      <w:r w:rsidR="00E51BA8">
        <w:rPr>
          <w:rFonts w:ascii="宋体" w:hAnsi="宋体"/>
          <w:sz w:val="24"/>
        </w:rPr>
        <w:t>XXX</w:t>
      </w:r>
      <w:r w:rsidR="00E51BA8">
        <w:rPr>
          <w:rFonts w:ascii="宋体" w:hAnsi="宋体" w:hint="eastAsia"/>
          <w:sz w:val="24"/>
        </w:rPr>
        <w:t>”，项目编号X</w:t>
      </w:r>
      <w:r w:rsidR="00E51BA8">
        <w:rPr>
          <w:rFonts w:ascii="宋体" w:hAnsi="宋体"/>
          <w:sz w:val="24"/>
        </w:rPr>
        <w:t>XXX</w:t>
      </w:r>
      <w:r w:rsidR="00E51BA8">
        <w:rPr>
          <w:rFonts w:ascii="宋体" w:hAnsi="宋体" w:hint="eastAsia"/>
          <w:sz w:val="24"/>
        </w:rPr>
        <w:t>。</w:t>
      </w:r>
    </w:p>
    <w:p w14:paraId="3C6732F8" w14:textId="22359FDE" w:rsidR="00D15496" w:rsidRPr="004072F3" w:rsidRDefault="00D15496" w:rsidP="003450C8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072F3">
        <w:rPr>
          <w:rFonts w:ascii="宋体" w:hAnsi="宋体" w:hint="eastAsia"/>
          <w:sz w:val="24"/>
        </w:rPr>
        <w:t>7.文末注明作者</w:t>
      </w:r>
      <w:r w:rsidR="005401CE" w:rsidRPr="004072F3">
        <w:rPr>
          <w:rFonts w:ascii="宋体" w:hAnsi="宋体" w:hint="eastAsia"/>
          <w:sz w:val="24"/>
        </w:rPr>
        <w:t>所在</w:t>
      </w:r>
      <w:r w:rsidRPr="004072F3">
        <w:rPr>
          <w:rFonts w:ascii="宋体" w:hAnsi="宋体" w:hint="eastAsia"/>
          <w:sz w:val="24"/>
        </w:rPr>
        <w:t>单位、部门、职务、职称</w:t>
      </w:r>
      <w:r w:rsidR="005401CE" w:rsidRPr="004072F3">
        <w:rPr>
          <w:rFonts w:ascii="宋体" w:hAnsi="宋体" w:hint="eastAsia"/>
          <w:sz w:val="24"/>
        </w:rPr>
        <w:t>、联系</w:t>
      </w:r>
      <w:r w:rsidR="005401CE" w:rsidRPr="004072F3">
        <w:rPr>
          <w:rFonts w:ascii="宋体" w:hAnsi="宋体"/>
          <w:sz w:val="24"/>
        </w:rPr>
        <w:t>方式</w:t>
      </w:r>
      <w:r w:rsidRPr="004072F3">
        <w:rPr>
          <w:rFonts w:ascii="宋体" w:hAnsi="宋体" w:hint="eastAsia"/>
          <w:sz w:val="24"/>
        </w:rPr>
        <w:t>。</w:t>
      </w:r>
      <w:r w:rsidR="009908A4" w:rsidRPr="004072F3">
        <w:rPr>
          <w:rFonts w:ascii="宋体" w:hAnsi="宋体" w:hint="eastAsia"/>
          <w:sz w:val="24"/>
        </w:rPr>
        <w:t>小四号楷体。</w:t>
      </w:r>
      <w:r w:rsidRPr="004072F3">
        <w:rPr>
          <w:rFonts w:ascii="宋体" w:hAnsi="宋体" w:hint="eastAsia"/>
          <w:sz w:val="24"/>
        </w:rPr>
        <w:t>（如：本文作者：×××，</w:t>
      </w:r>
      <w:r w:rsidR="005401CE" w:rsidRPr="004072F3">
        <w:rPr>
          <w:rFonts w:ascii="宋体" w:hAnsi="宋体" w:hint="eastAsia"/>
          <w:sz w:val="24"/>
        </w:rPr>
        <w:t>天津</w:t>
      </w:r>
      <w:r w:rsidR="00CB2E35" w:rsidRPr="004072F3">
        <w:rPr>
          <w:rFonts w:ascii="宋体" w:hAnsi="宋体" w:hint="eastAsia"/>
          <w:sz w:val="24"/>
        </w:rPr>
        <w:t>市</w:t>
      </w:r>
      <w:r w:rsidR="005401CE" w:rsidRPr="004072F3">
        <w:rPr>
          <w:rFonts w:ascii="宋体" w:hAnsi="宋体" w:hint="eastAsia"/>
          <w:sz w:val="24"/>
        </w:rPr>
        <w:t>社科</w:t>
      </w:r>
      <w:proofErr w:type="gramStart"/>
      <w:r w:rsidR="005401CE" w:rsidRPr="004072F3">
        <w:rPr>
          <w:rFonts w:ascii="宋体" w:hAnsi="宋体" w:hint="eastAsia"/>
          <w:sz w:val="24"/>
        </w:rPr>
        <w:t>联</w:t>
      </w:r>
      <w:r w:rsidR="005401CE" w:rsidRPr="004072F3">
        <w:rPr>
          <w:rFonts w:ascii="宋体" w:hAnsi="宋体"/>
          <w:sz w:val="24"/>
        </w:rPr>
        <w:t>科研</w:t>
      </w:r>
      <w:proofErr w:type="gramEnd"/>
      <w:r w:rsidR="005401CE" w:rsidRPr="004072F3">
        <w:rPr>
          <w:rFonts w:ascii="宋体" w:hAnsi="宋体"/>
          <w:sz w:val="24"/>
        </w:rPr>
        <w:t>工作部</w:t>
      </w:r>
      <w:r w:rsidR="009E10F0" w:rsidRPr="004072F3">
        <w:rPr>
          <w:rFonts w:ascii="宋体" w:hAnsi="宋体" w:hint="eastAsia"/>
          <w:sz w:val="24"/>
        </w:rPr>
        <w:t>副研究员</w:t>
      </w:r>
      <w:r w:rsidR="005401CE" w:rsidRPr="004072F3">
        <w:rPr>
          <w:rFonts w:ascii="宋体" w:hAnsi="宋体" w:hint="eastAsia"/>
          <w:sz w:val="24"/>
        </w:rPr>
        <w:t>，</w:t>
      </w:r>
      <w:r w:rsidR="005401CE" w:rsidRPr="004072F3">
        <w:rPr>
          <w:rFonts w:ascii="宋体" w:hAnsi="宋体"/>
          <w:sz w:val="24"/>
        </w:rPr>
        <w:t>联系方式</w:t>
      </w:r>
      <w:r w:rsidR="005401CE" w:rsidRPr="004072F3">
        <w:rPr>
          <w:rFonts w:ascii="宋体" w:hAnsi="宋体" w:hint="eastAsia"/>
          <w:sz w:val="24"/>
        </w:rPr>
        <w:t>138xxxxxxxx</w:t>
      </w:r>
      <w:r w:rsidRPr="004072F3">
        <w:rPr>
          <w:rFonts w:ascii="宋体" w:hAnsi="宋体" w:hint="eastAsia"/>
          <w:sz w:val="24"/>
        </w:rPr>
        <w:t>）</w:t>
      </w:r>
    </w:p>
    <w:p w14:paraId="5E1B17FA" w14:textId="77777777" w:rsidR="000A321A" w:rsidRPr="00CA53B7" w:rsidRDefault="000A321A" w:rsidP="003450C8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5073C163" w14:textId="77777777" w:rsidR="00167894" w:rsidRPr="00F11F8B" w:rsidRDefault="00CE5EE4" w:rsidP="00CE5EE4">
      <w:pPr>
        <w:spacing w:line="360" w:lineRule="auto"/>
        <w:jc w:val="center"/>
        <w:rPr>
          <w:rFonts w:ascii="黑体" w:eastAsia="黑体" w:hAnsi="黑体"/>
          <w:sz w:val="34"/>
          <w:szCs w:val="34"/>
        </w:rPr>
      </w:pPr>
      <w:r w:rsidRPr="00F11F8B">
        <w:rPr>
          <w:rFonts w:ascii="黑体" w:eastAsia="黑体" w:hAnsi="黑体" w:hint="eastAsia"/>
          <w:sz w:val="34"/>
          <w:szCs w:val="34"/>
        </w:rPr>
        <w:t>图书注释和参考文献标注标准</w:t>
      </w:r>
    </w:p>
    <w:p w14:paraId="03CEDE91" w14:textId="77777777" w:rsidR="00CE5EE4" w:rsidRPr="008A1C5A" w:rsidRDefault="00CE5EE4" w:rsidP="004260F8">
      <w:pPr>
        <w:numPr>
          <w:ilvl w:val="0"/>
          <w:numId w:val="2"/>
        </w:numPr>
        <w:spacing w:line="240" w:lineRule="atLeast"/>
        <w:outlineLvl w:val="1"/>
        <w:rPr>
          <w:bCs/>
          <w:sz w:val="28"/>
          <w:szCs w:val="28"/>
        </w:rPr>
      </w:pPr>
      <w:r w:rsidRPr="008A1C5A">
        <w:rPr>
          <w:rFonts w:hint="eastAsia"/>
          <w:bCs/>
          <w:sz w:val="28"/>
          <w:szCs w:val="28"/>
        </w:rPr>
        <w:t>注释标注标准</w:t>
      </w:r>
    </w:p>
    <w:p w14:paraId="323D0DDC" w14:textId="77777777" w:rsidR="00CE5EE4" w:rsidRPr="008A1C5A" w:rsidRDefault="00CE5EE4" w:rsidP="004260F8">
      <w:pPr>
        <w:spacing w:line="240" w:lineRule="atLeast"/>
        <w:outlineLvl w:val="2"/>
        <w:rPr>
          <w:bCs/>
          <w:sz w:val="24"/>
        </w:rPr>
      </w:pPr>
      <w:r w:rsidRPr="008A1C5A">
        <w:rPr>
          <w:rFonts w:hint="eastAsia"/>
          <w:bCs/>
          <w:sz w:val="24"/>
        </w:rPr>
        <w:t>（一）中文文献</w:t>
      </w:r>
    </w:p>
    <w:p w14:paraId="6B4978B3" w14:textId="77777777" w:rsidR="00CE5EE4" w:rsidRPr="008A1C5A" w:rsidRDefault="00CE5EE4" w:rsidP="004260F8">
      <w:pPr>
        <w:numPr>
          <w:ilvl w:val="3"/>
          <w:numId w:val="2"/>
        </w:numPr>
        <w:tabs>
          <w:tab w:val="num" w:pos="0"/>
          <w:tab w:val="num" w:pos="360"/>
        </w:tabs>
        <w:spacing w:line="240" w:lineRule="atLeast"/>
        <w:ind w:left="0" w:firstLine="0"/>
        <w:rPr>
          <w:bCs/>
          <w:sz w:val="24"/>
        </w:rPr>
      </w:pPr>
      <w:r w:rsidRPr="008A1C5A">
        <w:rPr>
          <w:rFonts w:hint="eastAsia"/>
          <w:bCs/>
          <w:sz w:val="24"/>
        </w:rPr>
        <w:t>书籍</w:t>
      </w:r>
      <w:r w:rsidRPr="008A1C5A">
        <w:rPr>
          <w:bCs/>
          <w:sz w:val="24"/>
        </w:rPr>
        <w:t xml:space="preserve">  </w:t>
      </w:r>
      <w:r w:rsidRPr="008A1C5A">
        <w:rPr>
          <w:rFonts w:hint="eastAsia"/>
          <w:bCs/>
          <w:sz w:val="24"/>
        </w:rPr>
        <w:t>作者和著作方式：《书名》，出版社，</w:t>
      </w:r>
      <w:proofErr w:type="spellStart"/>
      <w:r w:rsidRPr="008A1C5A">
        <w:rPr>
          <w:bCs/>
          <w:sz w:val="24"/>
        </w:rPr>
        <w:t>xxxx</w:t>
      </w:r>
      <w:proofErr w:type="spellEnd"/>
      <w:r w:rsidRPr="008A1C5A">
        <w:rPr>
          <w:rFonts w:hint="eastAsia"/>
          <w:bCs/>
          <w:sz w:val="24"/>
        </w:rPr>
        <w:t>年，第</w:t>
      </w:r>
      <w:r w:rsidRPr="008A1C5A">
        <w:rPr>
          <w:bCs/>
          <w:sz w:val="24"/>
        </w:rPr>
        <w:t>xx</w:t>
      </w:r>
      <w:r w:rsidRPr="008A1C5A">
        <w:rPr>
          <w:rFonts w:hint="eastAsia"/>
          <w:bCs/>
          <w:sz w:val="24"/>
        </w:rPr>
        <w:t>页。</w:t>
      </w:r>
    </w:p>
    <w:p w14:paraId="7CA86BAD" w14:textId="77777777" w:rsidR="00CE5EE4" w:rsidRPr="008A1C5A" w:rsidRDefault="00CE5EE4" w:rsidP="004260F8">
      <w:pPr>
        <w:numPr>
          <w:ilvl w:val="0"/>
          <w:numId w:val="3"/>
        </w:numPr>
        <w:tabs>
          <w:tab w:val="num" w:pos="360"/>
          <w:tab w:val="left" w:pos="1080"/>
        </w:tabs>
        <w:spacing w:line="240" w:lineRule="atLeast"/>
        <w:ind w:leftChars="171" w:left="359" w:firstLineChars="75" w:firstLine="158"/>
        <w:rPr>
          <w:rFonts w:ascii="楷体_GB2312" w:eastAsia="楷体_GB2312"/>
          <w:bCs/>
          <w:szCs w:val="21"/>
        </w:rPr>
      </w:pPr>
      <w:r w:rsidRPr="008A1C5A">
        <w:rPr>
          <w:rFonts w:ascii="楷体_GB2312" w:eastAsia="楷体_GB2312" w:hint="eastAsia"/>
          <w:bCs/>
          <w:szCs w:val="21"/>
        </w:rPr>
        <w:t>张殿军著：《当代中国对外文化交流战略》，天津人民出版社，2014年，第2页。</w:t>
      </w:r>
    </w:p>
    <w:p w14:paraId="6437C767" w14:textId="77777777" w:rsidR="00CE5EE4" w:rsidRPr="008A1C5A" w:rsidRDefault="00CE5EE4" w:rsidP="004260F8">
      <w:pPr>
        <w:numPr>
          <w:ilvl w:val="3"/>
          <w:numId w:val="2"/>
        </w:numPr>
        <w:tabs>
          <w:tab w:val="num" w:pos="0"/>
          <w:tab w:val="num" w:pos="360"/>
        </w:tabs>
        <w:spacing w:line="240" w:lineRule="atLeast"/>
        <w:ind w:left="0" w:firstLine="0"/>
        <w:rPr>
          <w:bCs/>
          <w:sz w:val="24"/>
        </w:rPr>
      </w:pPr>
      <w:r w:rsidRPr="008A1C5A">
        <w:rPr>
          <w:rFonts w:hint="eastAsia"/>
          <w:bCs/>
          <w:sz w:val="24"/>
        </w:rPr>
        <w:t>译作</w:t>
      </w:r>
      <w:r w:rsidRPr="008A1C5A">
        <w:rPr>
          <w:bCs/>
          <w:sz w:val="24"/>
        </w:rPr>
        <w:t xml:space="preserve">  [</w:t>
      </w:r>
      <w:r w:rsidRPr="008A1C5A">
        <w:rPr>
          <w:rFonts w:hint="eastAsia"/>
          <w:bCs/>
          <w:sz w:val="24"/>
        </w:rPr>
        <w:t>国籍</w:t>
      </w:r>
      <w:r w:rsidRPr="008A1C5A">
        <w:rPr>
          <w:bCs/>
          <w:sz w:val="24"/>
        </w:rPr>
        <w:t>]</w:t>
      </w:r>
      <w:r w:rsidRPr="008A1C5A">
        <w:rPr>
          <w:rFonts w:hint="eastAsia"/>
          <w:bCs/>
          <w:sz w:val="24"/>
        </w:rPr>
        <w:t>作者和著作方式：《书名》，译者，出版社，</w:t>
      </w:r>
      <w:proofErr w:type="spellStart"/>
      <w:r w:rsidRPr="008A1C5A">
        <w:rPr>
          <w:bCs/>
          <w:sz w:val="24"/>
        </w:rPr>
        <w:t>xxxx</w:t>
      </w:r>
      <w:proofErr w:type="spellEnd"/>
      <w:r w:rsidRPr="008A1C5A">
        <w:rPr>
          <w:rFonts w:hint="eastAsia"/>
          <w:bCs/>
          <w:sz w:val="24"/>
        </w:rPr>
        <w:t>年，第</w:t>
      </w:r>
      <w:r w:rsidRPr="008A1C5A">
        <w:rPr>
          <w:bCs/>
          <w:sz w:val="24"/>
        </w:rPr>
        <w:t>xx</w:t>
      </w:r>
      <w:r w:rsidRPr="008A1C5A">
        <w:rPr>
          <w:rFonts w:hint="eastAsia"/>
          <w:bCs/>
          <w:sz w:val="24"/>
        </w:rPr>
        <w:t>页。</w:t>
      </w:r>
    </w:p>
    <w:p w14:paraId="4AE9A87D" w14:textId="77777777" w:rsidR="00CE5EE4" w:rsidRPr="008A1C5A" w:rsidRDefault="00CE5EE4" w:rsidP="004260F8">
      <w:pPr>
        <w:numPr>
          <w:ilvl w:val="0"/>
          <w:numId w:val="3"/>
        </w:numPr>
        <w:tabs>
          <w:tab w:val="num" w:pos="360"/>
          <w:tab w:val="num" w:pos="420"/>
          <w:tab w:val="left" w:pos="1080"/>
        </w:tabs>
        <w:spacing w:line="240" w:lineRule="atLeast"/>
        <w:ind w:leftChars="171" w:left="359" w:firstLineChars="75" w:firstLine="158"/>
        <w:rPr>
          <w:rFonts w:ascii="楷体_GB2312" w:eastAsia="楷体_GB2312"/>
          <w:bCs/>
          <w:szCs w:val="21"/>
        </w:rPr>
      </w:pPr>
      <w:r w:rsidRPr="008A1C5A">
        <w:rPr>
          <w:rFonts w:ascii="楷体_GB2312" w:eastAsia="楷体_GB2312" w:hint="eastAsia"/>
          <w:bCs/>
          <w:szCs w:val="21"/>
        </w:rPr>
        <w:t>[奥]茨威格等著：《</w:t>
      </w:r>
      <w:r w:rsidRPr="008A1C5A">
        <w:rPr>
          <w:rFonts w:ascii="楷体_GB2312" w:eastAsia="楷体_GB2312"/>
          <w:bCs/>
          <w:szCs w:val="21"/>
        </w:rPr>
        <w:t> </w:t>
      </w:r>
      <w:r w:rsidRPr="008A1C5A">
        <w:rPr>
          <w:rFonts w:ascii="楷体_GB2312" w:eastAsia="楷体_GB2312" w:hint="eastAsia"/>
          <w:bCs/>
          <w:szCs w:val="21"/>
        </w:rPr>
        <w:t>人类群星闪耀时》，高中</w:t>
      </w:r>
      <w:proofErr w:type="gramStart"/>
      <w:r w:rsidRPr="008A1C5A">
        <w:rPr>
          <w:rFonts w:ascii="楷体_GB2312" w:eastAsia="楷体_GB2312" w:hint="eastAsia"/>
          <w:bCs/>
          <w:szCs w:val="21"/>
        </w:rPr>
        <w:t>甫</w:t>
      </w:r>
      <w:proofErr w:type="gramEnd"/>
      <w:r w:rsidRPr="008A1C5A">
        <w:rPr>
          <w:rFonts w:ascii="楷体_GB2312" w:eastAsia="楷体_GB2312" w:hint="eastAsia"/>
          <w:bCs/>
          <w:szCs w:val="21"/>
        </w:rPr>
        <w:t>、潘子立译，天津人民出版社，2011年，第18页。</w:t>
      </w:r>
    </w:p>
    <w:p w14:paraId="00F196BC" w14:textId="77777777" w:rsidR="00CE5EE4" w:rsidRPr="008A1C5A" w:rsidRDefault="00CE5EE4" w:rsidP="004260F8">
      <w:pPr>
        <w:numPr>
          <w:ilvl w:val="3"/>
          <w:numId w:val="2"/>
        </w:numPr>
        <w:tabs>
          <w:tab w:val="num" w:pos="0"/>
          <w:tab w:val="num" w:pos="360"/>
        </w:tabs>
        <w:spacing w:line="240" w:lineRule="atLeast"/>
        <w:ind w:left="0" w:firstLine="0"/>
        <w:rPr>
          <w:bCs/>
          <w:sz w:val="24"/>
        </w:rPr>
      </w:pPr>
      <w:r w:rsidRPr="008A1C5A">
        <w:rPr>
          <w:rFonts w:hint="eastAsia"/>
          <w:bCs/>
          <w:sz w:val="24"/>
        </w:rPr>
        <w:t>期刊</w:t>
      </w:r>
      <w:r w:rsidRPr="008A1C5A">
        <w:rPr>
          <w:bCs/>
          <w:sz w:val="24"/>
        </w:rPr>
        <w:t xml:space="preserve">  </w:t>
      </w:r>
      <w:r w:rsidRPr="008A1C5A">
        <w:rPr>
          <w:rFonts w:hint="eastAsia"/>
          <w:bCs/>
          <w:sz w:val="24"/>
        </w:rPr>
        <w:t>作者：《题目》，《期刊》，</w:t>
      </w:r>
      <w:proofErr w:type="spellStart"/>
      <w:r w:rsidRPr="008A1C5A">
        <w:rPr>
          <w:bCs/>
          <w:sz w:val="24"/>
        </w:rPr>
        <w:t>xxxx</w:t>
      </w:r>
      <w:proofErr w:type="spellEnd"/>
      <w:r w:rsidRPr="008A1C5A">
        <w:rPr>
          <w:rFonts w:hint="eastAsia"/>
          <w:bCs/>
          <w:sz w:val="24"/>
        </w:rPr>
        <w:t>年第</w:t>
      </w:r>
      <w:r w:rsidRPr="008A1C5A">
        <w:rPr>
          <w:bCs/>
          <w:sz w:val="24"/>
        </w:rPr>
        <w:t>xx</w:t>
      </w:r>
      <w:r w:rsidRPr="008A1C5A">
        <w:rPr>
          <w:rFonts w:hint="eastAsia"/>
          <w:bCs/>
          <w:sz w:val="24"/>
        </w:rPr>
        <w:t>期。</w:t>
      </w:r>
    </w:p>
    <w:p w14:paraId="4F305D2C" w14:textId="77777777" w:rsidR="00CE5EE4" w:rsidRPr="008A1C5A" w:rsidRDefault="00CE5EE4" w:rsidP="004260F8">
      <w:pPr>
        <w:numPr>
          <w:ilvl w:val="0"/>
          <w:numId w:val="3"/>
        </w:numPr>
        <w:tabs>
          <w:tab w:val="num" w:pos="360"/>
          <w:tab w:val="left" w:pos="1080"/>
        </w:tabs>
        <w:spacing w:line="240" w:lineRule="atLeast"/>
        <w:ind w:leftChars="171" w:left="359" w:firstLineChars="75" w:firstLine="158"/>
        <w:rPr>
          <w:rFonts w:ascii="楷体_GB2312" w:eastAsia="楷体_GB2312"/>
          <w:bCs/>
          <w:szCs w:val="21"/>
        </w:rPr>
      </w:pPr>
      <w:r w:rsidRPr="008A1C5A">
        <w:rPr>
          <w:rFonts w:ascii="楷体_GB2312" w:eastAsia="楷体_GB2312" w:hint="eastAsia"/>
          <w:bCs/>
          <w:szCs w:val="21"/>
        </w:rPr>
        <w:t>蔡雯：《浅谈数字时代新闻编辑工作的主要特点》，《中国编辑》，2012年第3期。</w:t>
      </w:r>
    </w:p>
    <w:p w14:paraId="0D7347A4" w14:textId="77777777" w:rsidR="00CE5EE4" w:rsidRPr="008A1C5A" w:rsidRDefault="00CE5EE4" w:rsidP="004260F8">
      <w:pPr>
        <w:numPr>
          <w:ilvl w:val="3"/>
          <w:numId w:val="2"/>
        </w:numPr>
        <w:tabs>
          <w:tab w:val="num" w:pos="0"/>
          <w:tab w:val="num" w:pos="360"/>
        </w:tabs>
        <w:spacing w:line="240" w:lineRule="atLeast"/>
        <w:ind w:left="0" w:firstLine="0"/>
        <w:rPr>
          <w:bCs/>
          <w:sz w:val="24"/>
        </w:rPr>
      </w:pPr>
      <w:r w:rsidRPr="008A1C5A">
        <w:rPr>
          <w:rFonts w:hint="eastAsia"/>
          <w:bCs/>
          <w:sz w:val="24"/>
        </w:rPr>
        <w:lastRenderedPageBreak/>
        <w:t>报纸</w:t>
      </w:r>
      <w:r w:rsidRPr="008A1C5A">
        <w:rPr>
          <w:bCs/>
          <w:sz w:val="24"/>
        </w:rPr>
        <w:t xml:space="preserve">  </w:t>
      </w:r>
      <w:r w:rsidRPr="008A1C5A">
        <w:rPr>
          <w:rFonts w:hint="eastAsia"/>
          <w:bCs/>
          <w:sz w:val="24"/>
        </w:rPr>
        <w:t>作者：《题目》，《报纸》，</w:t>
      </w:r>
      <w:proofErr w:type="spellStart"/>
      <w:r w:rsidRPr="008A1C5A">
        <w:rPr>
          <w:bCs/>
          <w:sz w:val="24"/>
        </w:rPr>
        <w:t>xxxx</w:t>
      </w:r>
      <w:proofErr w:type="spellEnd"/>
      <w:r w:rsidRPr="008A1C5A">
        <w:rPr>
          <w:rFonts w:hint="eastAsia"/>
          <w:bCs/>
          <w:sz w:val="24"/>
        </w:rPr>
        <w:t>年</w:t>
      </w:r>
      <w:r w:rsidRPr="008A1C5A">
        <w:rPr>
          <w:bCs/>
          <w:sz w:val="24"/>
        </w:rPr>
        <w:t>xx</w:t>
      </w:r>
      <w:r w:rsidRPr="008A1C5A">
        <w:rPr>
          <w:rFonts w:hint="eastAsia"/>
          <w:bCs/>
          <w:sz w:val="24"/>
        </w:rPr>
        <w:t>月</w:t>
      </w:r>
      <w:r w:rsidRPr="008A1C5A">
        <w:rPr>
          <w:bCs/>
          <w:sz w:val="24"/>
        </w:rPr>
        <w:t>xx</w:t>
      </w:r>
      <w:r w:rsidRPr="008A1C5A">
        <w:rPr>
          <w:rFonts w:hint="eastAsia"/>
          <w:bCs/>
          <w:sz w:val="24"/>
        </w:rPr>
        <w:t>日。</w:t>
      </w:r>
    </w:p>
    <w:p w14:paraId="1A9017AD" w14:textId="77777777" w:rsidR="00CE5EE4" w:rsidRPr="008A1C5A" w:rsidRDefault="00CE5EE4" w:rsidP="004260F8">
      <w:pPr>
        <w:numPr>
          <w:ilvl w:val="0"/>
          <w:numId w:val="3"/>
        </w:numPr>
        <w:tabs>
          <w:tab w:val="num" w:pos="360"/>
          <w:tab w:val="left" w:pos="1080"/>
        </w:tabs>
        <w:spacing w:line="240" w:lineRule="atLeast"/>
        <w:ind w:leftChars="171" w:left="359" w:firstLineChars="75" w:firstLine="158"/>
        <w:rPr>
          <w:rFonts w:ascii="楷体_GB2312" w:eastAsia="楷体_GB2312"/>
          <w:bCs/>
          <w:szCs w:val="21"/>
        </w:rPr>
      </w:pPr>
      <w:r w:rsidRPr="008A1C5A">
        <w:rPr>
          <w:rFonts w:ascii="楷体_GB2312" w:eastAsia="楷体_GB2312" w:hint="eastAsia"/>
          <w:bCs/>
          <w:szCs w:val="21"/>
        </w:rPr>
        <w:t>刘云山：《增强问题意识坚持问题导向》，《学习时报》，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5"/>
          <w:attr w:name="Year" w:val="2014"/>
        </w:smartTagPr>
        <w:r w:rsidRPr="008A1C5A">
          <w:rPr>
            <w:rFonts w:ascii="楷体_GB2312" w:eastAsia="楷体_GB2312" w:hint="eastAsia"/>
            <w:bCs/>
            <w:szCs w:val="21"/>
          </w:rPr>
          <w:t>2014年5月19日</w:t>
        </w:r>
      </w:smartTag>
      <w:r w:rsidRPr="008A1C5A">
        <w:rPr>
          <w:rFonts w:ascii="楷体_GB2312" w:eastAsia="楷体_GB2312" w:hint="eastAsia"/>
          <w:bCs/>
          <w:szCs w:val="21"/>
        </w:rPr>
        <w:t>。</w:t>
      </w:r>
    </w:p>
    <w:p w14:paraId="24E90B0F" w14:textId="77777777" w:rsidR="00CE5EE4" w:rsidRPr="008A1C5A" w:rsidRDefault="00CE5EE4" w:rsidP="004260F8">
      <w:pPr>
        <w:numPr>
          <w:ilvl w:val="3"/>
          <w:numId w:val="2"/>
        </w:numPr>
        <w:tabs>
          <w:tab w:val="num" w:pos="0"/>
          <w:tab w:val="num" w:pos="360"/>
        </w:tabs>
        <w:spacing w:line="240" w:lineRule="atLeast"/>
        <w:ind w:left="0" w:firstLine="0"/>
        <w:rPr>
          <w:bCs/>
          <w:sz w:val="24"/>
        </w:rPr>
      </w:pPr>
      <w:r w:rsidRPr="008A1C5A">
        <w:rPr>
          <w:rFonts w:hint="eastAsia"/>
          <w:bCs/>
          <w:sz w:val="24"/>
        </w:rPr>
        <w:t>学位论文</w:t>
      </w:r>
      <w:r w:rsidRPr="008A1C5A">
        <w:rPr>
          <w:bCs/>
          <w:sz w:val="24"/>
        </w:rPr>
        <w:t xml:space="preserve">  </w:t>
      </w:r>
      <w:r w:rsidRPr="008A1C5A">
        <w:rPr>
          <w:rFonts w:hint="eastAsia"/>
          <w:bCs/>
          <w:sz w:val="24"/>
        </w:rPr>
        <w:t>作者：《题目》，学校，</w:t>
      </w:r>
      <w:proofErr w:type="spellStart"/>
      <w:r w:rsidRPr="008A1C5A">
        <w:rPr>
          <w:bCs/>
          <w:sz w:val="24"/>
        </w:rPr>
        <w:t>xxxx</w:t>
      </w:r>
      <w:proofErr w:type="spellEnd"/>
      <w:r w:rsidRPr="008A1C5A">
        <w:rPr>
          <w:rFonts w:hint="eastAsia"/>
          <w:bCs/>
          <w:sz w:val="24"/>
        </w:rPr>
        <w:t>年硕</w:t>
      </w:r>
      <w:r w:rsidRPr="008A1C5A">
        <w:rPr>
          <w:bCs/>
          <w:sz w:val="24"/>
        </w:rPr>
        <w:t>/</w:t>
      </w:r>
      <w:r w:rsidRPr="008A1C5A">
        <w:rPr>
          <w:rFonts w:hint="eastAsia"/>
          <w:bCs/>
          <w:sz w:val="24"/>
        </w:rPr>
        <w:t>博士研究生毕业论文，第</w:t>
      </w:r>
      <w:r w:rsidRPr="008A1C5A">
        <w:rPr>
          <w:bCs/>
          <w:sz w:val="24"/>
        </w:rPr>
        <w:t>xx</w:t>
      </w:r>
      <w:r w:rsidRPr="008A1C5A">
        <w:rPr>
          <w:rFonts w:hint="eastAsia"/>
          <w:bCs/>
          <w:sz w:val="24"/>
        </w:rPr>
        <w:t>页。</w:t>
      </w:r>
    </w:p>
    <w:p w14:paraId="1B5A15AB" w14:textId="77777777" w:rsidR="00CE5EE4" w:rsidRPr="008A1C5A" w:rsidRDefault="00CE5EE4" w:rsidP="004260F8">
      <w:pPr>
        <w:numPr>
          <w:ilvl w:val="0"/>
          <w:numId w:val="3"/>
        </w:numPr>
        <w:tabs>
          <w:tab w:val="num" w:pos="360"/>
          <w:tab w:val="left" w:pos="1080"/>
        </w:tabs>
        <w:spacing w:line="240" w:lineRule="atLeast"/>
        <w:ind w:leftChars="171" w:left="359" w:firstLineChars="75" w:firstLine="158"/>
        <w:rPr>
          <w:rFonts w:ascii="楷体_GB2312" w:eastAsia="楷体_GB2312"/>
          <w:bCs/>
          <w:szCs w:val="21"/>
        </w:rPr>
      </w:pPr>
      <w:r w:rsidRPr="008A1C5A">
        <w:rPr>
          <w:rFonts w:ascii="楷体_GB2312" w:eastAsia="楷体_GB2312" w:hint="eastAsia"/>
          <w:bCs/>
          <w:szCs w:val="21"/>
        </w:rPr>
        <w:t xml:space="preserve">  姚柏年：《数字出版商业模式研究》，华东师范大学，2012硕士研究生毕业论文，第3页。</w:t>
      </w:r>
    </w:p>
    <w:p w14:paraId="69FE0514" w14:textId="77777777" w:rsidR="00CE5EE4" w:rsidRPr="008A1C5A" w:rsidRDefault="00CE5EE4" w:rsidP="004260F8">
      <w:pPr>
        <w:numPr>
          <w:ilvl w:val="3"/>
          <w:numId w:val="2"/>
        </w:numPr>
        <w:tabs>
          <w:tab w:val="num" w:pos="0"/>
          <w:tab w:val="num" w:pos="360"/>
        </w:tabs>
        <w:spacing w:line="240" w:lineRule="atLeast"/>
        <w:ind w:left="0" w:firstLine="0"/>
        <w:rPr>
          <w:bCs/>
          <w:sz w:val="24"/>
        </w:rPr>
      </w:pPr>
      <w:r w:rsidRPr="008A1C5A">
        <w:rPr>
          <w:rFonts w:hint="eastAsia"/>
          <w:bCs/>
          <w:sz w:val="24"/>
        </w:rPr>
        <w:t>网络资源</w:t>
      </w:r>
      <w:r w:rsidRPr="008A1C5A">
        <w:rPr>
          <w:bCs/>
          <w:sz w:val="24"/>
        </w:rPr>
        <w:t xml:space="preserve">  </w:t>
      </w:r>
      <w:r w:rsidRPr="008A1C5A">
        <w:rPr>
          <w:rFonts w:hint="eastAsia"/>
          <w:bCs/>
          <w:sz w:val="24"/>
        </w:rPr>
        <w:t>作者：《题目》，网站，网址。</w:t>
      </w:r>
    </w:p>
    <w:p w14:paraId="5115C6CD" w14:textId="77777777" w:rsidR="00CE5EE4" w:rsidRPr="008A1C5A" w:rsidRDefault="00CE5EE4" w:rsidP="004260F8">
      <w:pPr>
        <w:numPr>
          <w:ilvl w:val="0"/>
          <w:numId w:val="3"/>
        </w:numPr>
        <w:tabs>
          <w:tab w:val="num" w:pos="360"/>
          <w:tab w:val="left" w:pos="1080"/>
        </w:tabs>
        <w:spacing w:line="240" w:lineRule="atLeast"/>
        <w:ind w:leftChars="171" w:left="359" w:firstLineChars="75" w:firstLine="158"/>
        <w:rPr>
          <w:rFonts w:ascii="楷体_GB2312" w:eastAsia="楷体_GB2312"/>
          <w:bCs/>
          <w:szCs w:val="21"/>
        </w:rPr>
      </w:pPr>
      <w:r w:rsidRPr="008A1C5A">
        <w:rPr>
          <w:rFonts w:ascii="楷体_GB2312" w:eastAsia="楷体_GB2312" w:hint="eastAsia"/>
          <w:bCs/>
          <w:szCs w:val="21"/>
        </w:rPr>
        <w:t xml:space="preserve"> 魏杰、赵振宇：《从严教育让干部常怀敬畏之心》，人民网，http://cpc.people.com.cn/n/2014/0627/c64387-25210524.html。</w:t>
      </w:r>
    </w:p>
    <w:p w14:paraId="4B788DF3" w14:textId="77777777" w:rsidR="00CE5EE4" w:rsidRPr="008A1C5A" w:rsidRDefault="00CE5EE4" w:rsidP="004260F8">
      <w:pPr>
        <w:spacing w:line="240" w:lineRule="atLeast"/>
        <w:ind w:firstLine="420"/>
        <w:rPr>
          <w:rFonts w:ascii="仿宋_GB2312" w:eastAsia="仿宋_GB2312"/>
          <w:bCs/>
          <w:sz w:val="24"/>
        </w:rPr>
      </w:pPr>
      <w:r w:rsidRPr="008A1C5A">
        <w:rPr>
          <w:rFonts w:ascii="仿宋_GB2312" w:eastAsia="仿宋_GB2312" w:hint="eastAsia"/>
          <w:bCs/>
          <w:sz w:val="24"/>
        </w:rPr>
        <w:t>注：网址格式，请在word软件中勾选“格式-段落-中文版式-允许西文在单词中间换行”。</w:t>
      </w:r>
    </w:p>
    <w:p w14:paraId="6AEA7732" w14:textId="77777777" w:rsidR="00CE5EE4" w:rsidRPr="008A1C5A" w:rsidRDefault="00CE5EE4" w:rsidP="004260F8">
      <w:pPr>
        <w:numPr>
          <w:ilvl w:val="3"/>
          <w:numId w:val="2"/>
        </w:numPr>
        <w:tabs>
          <w:tab w:val="num" w:pos="0"/>
          <w:tab w:val="num" w:pos="360"/>
        </w:tabs>
        <w:spacing w:line="240" w:lineRule="atLeast"/>
        <w:ind w:left="0" w:firstLine="0"/>
        <w:rPr>
          <w:bCs/>
          <w:sz w:val="24"/>
        </w:rPr>
      </w:pPr>
      <w:r w:rsidRPr="008A1C5A">
        <w:rPr>
          <w:rFonts w:hint="eastAsia"/>
          <w:bCs/>
          <w:sz w:val="24"/>
        </w:rPr>
        <w:t>析出文献</w:t>
      </w:r>
      <w:r w:rsidRPr="008A1C5A">
        <w:rPr>
          <w:bCs/>
          <w:sz w:val="24"/>
        </w:rPr>
        <w:t xml:space="preserve">  </w:t>
      </w:r>
      <w:r w:rsidRPr="008A1C5A">
        <w:rPr>
          <w:rFonts w:hint="eastAsia"/>
          <w:bCs/>
          <w:sz w:val="24"/>
        </w:rPr>
        <w:t>作者：《题目》，载作者及著作方式：《书名》，出版社，</w:t>
      </w:r>
      <w:proofErr w:type="spellStart"/>
      <w:r w:rsidRPr="008A1C5A">
        <w:rPr>
          <w:bCs/>
          <w:sz w:val="24"/>
        </w:rPr>
        <w:t>xxxx</w:t>
      </w:r>
      <w:proofErr w:type="spellEnd"/>
      <w:r w:rsidRPr="008A1C5A">
        <w:rPr>
          <w:rFonts w:hint="eastAsia"/>
          <w:bCs/>
          <w:sz w:val="24"/>
        </w:rPr>
        <w:t>年，第</w:t>
      </w:r>
      <w:r w:rsidRPr="008A1C5A">
        <w:rPr>
          <w:bCs/>
          <w:sz w:val="24"/>
        </w:rPr>
        <w:t>xx</w:t>
      </w:r>
      <w:r w:rsidRPr="008A1C5A">
        <w:rPr>
          <w:rFonts w:hint="eastAsia"/>
          <w:bCs/>
          <w:sz w:val="24"/>
        </w:rPr>
        <w:t>页。</w:t>
      </w:r>
    </w:p>
    <w:p w14:paraId="3FEBA3CA" w14:textId="77777777" w:rsidR="00CE5EE4" w:rsidRPr="008A1C5A" w:rsidRDefault="00CE5EE4" w:rsidP="004260F8">
      <w:pPr>
        <w:numPr>
          <w:ilvl w:val="0"/>
          <w:numId w:val="3"/>
        </w:numPr>
        <w:tabs>
          <w:tab w:val="num" w:pos="360"/>
          <w:tab w:val="left" w:pos="1080"/>
        </w:tabs>
        <w:spacing w:line="240" w:lineRule="atLeast"/>
        <w:ind w:leftChars="171" w:left="359" w:firstLineChars="75" w:firstLine="158"/>
        <w:rPr>
          <w:rFonts w:ascii="楷体_GB2312" w:eastAsia="楷体_GB2312"/>
          <w:bCs/>
          <w:szCs w:val="21"/>
        </w:rPr>
      </w:pPr>
      <w:r w:rsidRPr="008A1C5A">
        <w:rPr>
          <w:rFonts w:ascii="楷体_GB2312" w:eastAsia="楷体_GB2312" w:hint="eastAsia"/>
          <w:bCs/>
          <w:szCs w:val="21"/>
        </w:rPr>
        <w:t xml:space="preserve"> 陈独秀：《吾人最后之觉悟》，载任建树主编：《陈独秀著作选编》（第一卷），上海人民出版社，2009年，第20页。</w:t>
      </w:r>
    </w:p>
    <w:p w14:paraId="4DF74224" w14:textId="77777777" w:rsidR="00CE5EE4" w:rsidRPr="008A1C5A" w:rsidRDefault="00CE5EE4" w:rsidP="004260F8">
      <w:pPr>
        <w:numPr>
          <w:ilvl w:val="3"/>
          <w:numId w:val="2"/>
        </w:numPr>
        <w:tabs>
          <w:tab w:val="num" w:pos="0"/>
          <w:tab w:val="num" w:pos="360"/>
        </w:tabs>
        <w:spacing w:line="240" w:lineRule="atLeast"/>
        <w:ind w:left="0" w:firstLine="0"/>
        <w:rPr>
          <w:bCs/>
          <w:sz w:val="24"/>
        </w:rPr>
      </w:pPr>
      <w:r w:rsidRPr="008A1C5A">
        <w:rPr>
          <w:rFonts w:hint="eastAsia"/>
          <w:bCs/>
          <w:sz w:val="24"/>
        </w:rPr>
        <w:t>古文献标注规则：</w:t>
      </w:r>
    </w:p>
    <w:p w14:paraId="21B13D0A" w14:textId="77777777" w:rsidR="00CE5EE4" w:rsidRPr="008A1C5A" w:rsidRDefault="00CE5EE4" w:rsidP="004260F8">
      <w:pPr>
        <w:numPr>
          <w:ilvl w:val="0"/>
          <w:numId w:val="3"/>
        </w:numPr>
        <w:tabs>
          <w:tab w:val="num" w:pos="360"/>
          <w:tab w:val="left" w:pos="1080"/>
        </w:tabs>
        <w:spacing w:line="240" w:lineRule="atLeast"/>
        <w:ind w:leftChars="171" w:left="359" w:firstLineChars="75" w:firstLine="158"/>
        <w:rPr>
          <w:rFonts w:ascii="楷体_GB2312" w:eastAsia="楷体_GB2312"/>
          <w:bCs/>
          <w:szCs w:val="21"/>
        </w:rPr>
      </w:pPr>
      <w:r w:rsidRPr="008A1C5A">
        <w:rPr>
          <w:rFonts w:ascii="楷体_GB2312" w:eastAsia="楷体_GB2312" w:hint="eastAsia"/>
          <w:bCs/>
          <w:szCs w:val="21"/>
        </w:rPr>
        <w:t>《论语·为政》。</w:t>
      </w:r>
    </w:p>
    <w:p w14:paraId="277F79EF" w14:textId="77777777" w:rsidR="00CE5EE4" w:rsidRPr="008A1C5A" w:rsidRDefault="00CE5EE4" w:rsidP="004260F8">
      <w:pPr>
        <w:numPr>
          <w:ilvl w:val="3"/>
          <w:numId w:val="2"/>
        </w:numPr>
        <w:tabs>
          <w:tab w:val="num" w:pos="0"/>
          <w:tab w:val="num" w:pos="360"/>
        </w:tabs>
        <w:spacing w:line="240" w:lineRule="atLeast"/>
        <w:ind w:left="0" w:firstLine="0"/>
        <w:rPr>
          <w:bCs/>
          <w:sz w:val="24"/>
        </w:rPr>
      </w:pPr>
      <w:r w:rsidRPr="008A1C5A">
        <w:rPr>
          <w:rFonts w:hint="eastAsia"/>
          <w:bCs/>
          <w:sz w:val="24"/>
        </w:rPr>
        <w:t>序号</w:t>
      </w:r>
      <w:r w:rsidRPr="008A1C5A">
        <w:rPr>
          <w:bCs/>
          <w:sz w:val="24"/>
        </w:rPr>
        <w:t xml:space="preserve">  </w:t>
      </w:r>
      <w:r w:rsidRPr="008A1C5A">
        <w:rPr>
          <w:rFonts w:hint="eastAsia"/>
          <w:bCs/>
          <w:sz w:val="24"/>
        </w:rPr>
        <w:t>每页脚注需重新排号，请勿全文连续排号，即每页脚注都是以①开始的（英文脚注同）；请使用①②③④的序号样式。</w:t>
      </w:r>
    </w:p>
    <w:p w14:paraId="60757C5F" w14:textId="77777777" w:rsidR="00CE5EE4" w:rsidRPr="008A1C5A" w:rsidRDefault="00CE5EE4" w:rsidP="004260F8">
      <w:pPr>
        <w:spacing w:line="240" w:lineRule="atLeast"/>
        <w:outlineLvl w:val="2"/>
        <w:rPr>
          <w:bCs/>
          <w:sz w:val="24"/>
        </w:rPr>
      </w:pPr>
      <w:r w:rsidRPr="008A1C5A">
        <w:rPr>
          <w:rFonts w:hint="eastAsia"/>
          <w:bCs/>
          <w:sz w:val="24"/>
        </w:rPr>
        <w:t>（二）英文文献</w:t>
      </w:r>
    </w:p>
    <w:p w14:paraId="16312B58" w14:textId="77777777" w:rsidR="00CE5EE4" w:rsidRPr="008A1C5A" w:rsidRDefault="00CE5EE4" w:rsidP="004260F8">
      <w:pPr>
        <w:numPr>
          <w:ilvl w:val="0"/>
          <w:numId w:val="4"/>
        </w:numPr>
        <w:tabs>
          <w:tab w:val="num" w:pos="360"/>
        </w:tabs>
        <w:spacing w:line="240" w:lineRule="atLeast"/>
        <w:ind w:left="0" w:firstLine="0"/>
        <w:rPr>
          <w:bCs/>
          <w:sz w:val="24"/>
        </w:rPr>
      </w:pPr>
      <w:r w:rsidRPr="008A1C5A">
        <w:rPr>
          <w:rFonts w:hint="eastAsia"/>
          <w:bCs/>
          <w:sz w:val="24"/>
        </w:rPr>
        <w:t>著作</w:t>
      </w:r>
      <w:r w:rsidRPr="008A1C5A">
        <w:rPr>
          <w:bCs/>
          <w:sz w:val="24"/>
        </w:rPr>
        <w:t xml:space="preserve">  Author, </w:t>
      </w:r>
      <w:r w:rsidRPr="008A1C5A">
        <w:rPr>
          <w:bCs/>
          <w:i/>
          <w:sz w:val="24"/>
        </w:rPr>
        <w:t>Title</w:t>
      </w:r>
      <w:r w:rsidRPr="008A1C5A">
        <w:rPr>
          <w:bCs/>
          <w:sz w:val="24"/>
        </w:rPr>
        <w:t xml:space="preserve">, Press, </w:t>
      </w:r>
      <w:proofErr w:type="spellStart"/>
      <w:r w:rsidRPr="008A1C5A">
        <w:rPr>
          <w:bCs/>
          <w:sz w:val="24"/>
        </w:rPr>
        <w:t>xxxx</w:t>
      </w:r>
      <w:proofErr w:type="spellEnd"/>
      <w:r w:rsidRPr="008A1C5A">
        <w:rPr>
          <w:bCs/>
          <w:sz w:val="24"/>
        </w:rPr>
        <w:t>(</w:t>
      </w:r>
      <w:r w:rsidRPr="008A1C5A">
        <w:rPr>
          <w:rFonts w:hint="eastAsia"/>
          <w:bCs/>
          <w:sz w:val="24"/>
        </w:rPr>
        <w:t>出版年，只标注年份数字</w:t>
      </w:r>
      <w:r w:rsidRPr="008A1C5A">
        <w:rPr>
          <w:bCs/>
          <w:sz w:val="24"/>
        </w:rPr>
        <w:t xml:space="preserve">), </w:t>
      </w:r>
      <w:proofErr w:type="spellStart"/>
      <w:r w:rsidRPr="008A1C5A">
        <w:rPr>
          <w:bCs/>
          <w:sz w:val="24"/>
        </w:rPr>
        <w:t>p.xx</w:t>
      </w:r>
      <w:proofErr w:type="spellEnd"/>
      <w:r w:rsidRPr="008A1C5A">
        <w:rPr>
          <w:bCs/>
          <w:sz w:val="24"/>
        </w:rPr>
        <w:t>.</w:t>
      </w:r>
    </w:p>
    <w:p w14:paraId="775898D8" w14:textId="77777777" w:rsidR="00CE5EE4" w:rsidRPr="008A1C5A" w:rsidRDefault="00CE5EE4" w:rsidP="004260F8">
      <w:pPr>
        <w:numPr>
          <w:ilvl w:val="0"/>
          <w:numId w:val="3"/>
        </w:numPr>
        <w:tabs>
          <w:tab w:val="num" w:pos="360"/>
          <w:tab w:val="num" w:pos="720"/>
          <w:tab w:val="left" w:pos="1080"/>
        </w:tabs>
        <w:spacing w:line="240" w:lineRule="atLeast"/>
        <w:ind w:leftChars="171" w:left="359" w:firstLineChars="75" w:firstLine="158"/>
        <w:rPr>
          <w:rFonts w:ascii="楷体_GB2312" w:eastAsia="楷体_GB2312"/>
          <w:bCs/>
          <w:szCs w:val="21"/>
        </w:rPr>
      </w:pPr>
      <w:r w:rsidRPr="008A1C5A">
        <w:rPr>
          <w:rFonts w:ascii="楷体_GB2312" w:eastAsia="楷体_GB2312" w:hint="eastAsia"/>
          <w:bCs/>
          <w:szCs w:val="21"/>
        </w:rPr>
        <w:t xml:space="preserve"> Samuel P. Huntington，</w:t>
      </w:r>
      <w:r w:rsidRPr="008A1C5A">
        <w:rPr>
          <w:rFonts w:ascii="楷体_GB2312" w:eastAsia="楷体_GB2312" w:hint="eastAsia"/>
          <w:bCs/>
          <w:i/>
          <w:szCs w:val="21"/>
        </w:rPr>
        <w:t xml:space="preserve"> The Clash of Civilizations and the Remaking of World Order</w:t>
      </w:r>
      <w:r w:rsidRPr="008A1C5A">
        <w:rPr>
          <w:rFonts w:ascii="楷体_GB2312" w:eastAsia="楷体_GB2312" w:hint="eastAsia"/>
          <w:bCs/>
          <w:szCs w:val="21"/>
        </w:rPr>
        <w:t>，Simon &amp; Schuster, 1998, p.10.</w:t>
      </w:r>
    </w:p>
    <w:p w14:paraId="1CEC9A6C" w14:textId="77777777" w:rsidR="00CE5EE4" w:rsidRPr="008A1C5A" w:rsidRDefault="00CE5EE4" w:rsidP="004260F8">
      <w:pPr>
        <w:numPr>
          <w:ilvl w:val="0"/>
          <w:numId w:val="3"/>
        </w:numPr>
        <w:tabs>
          <w:tab w:val="num" w:pos="360"/>
          <w:tab w:val="num" w:pos="540"/>
          <w:tab w:val="left" w:pos="1080"/>
        </w:tabs>
        <w:spacing w:line="240" w:lineRule="atLeast"/>
        <w:ind w:leftChars="171" w:left="359" w:firstLineChars="75" w:firstLine="158"/>
        <w:rPr>
          <w:rFonts w:ascii="楷体_GB2312" w:eastAsia="楷体_GB2312"/>
          <w:bCs/>
          <w:szCs w:val="21"/>
        </w:rPr>
      </w:pPr>
      <w:r w:rsidRPr="008A1C5A">
        <w:rPr>
          <w:rFonts w:ascii="楷体_GB2312" w:eastAsia="楷体_GB2312" w:hint="eastAsia"/>
          <w:bCs/>
          <w:szCs w:val="21"/>
        </w:rPr>
        <w:t xml:space="preserve"> </w:t>
      </w:r>
      <w:proofErr w:type="spellStart"/>
      <w:r w:rsidRPr="008A1C5A">
        <w:rPr>
          <w:rFonts w:ascii="楷体_GB2312" w:eastAsia="楷体_GB2312" w:hint="eastAsia"/>
          <w:bCs/>
          <w:szCs w:val="21"/>
        </w:rPr>
        <w:t>Steinmo</w:t>
      </w:r>
      <w:proofErr w:type="spellEnd"/>
      <w:r w:rsidRPr="008A1C5A">
        <w:rPr>
          <w:rFonts w:ascii="楷体_GB2312" w:eastAsia="楷体_GB2312" w:hint="eastAsia"/>
          <w:bCs/>
          <w:szCs w:val="21"/>
        </w:rPr>
        <w:t xml:space="preserve"> Sven, </w:t>
      </w:r>
      <w:proofErr w:type="spellStart"/>
      <w:r w:rsidRPr="008A1C5A">
        <w:rPr>
          <w:rFonts w:ascii="楷体_GB2312" w:eastAsia="楷体_GB2312" w:hint="eastAsia"/>
          <w:bCs/>
          <w:szCs w:val="21"/>
        </w:rPr>
        <w:t>Thelen</w:t>
      </w:r>
      <w:proofErr w:type="spellEnd"/>
      <w:r w:rsidRPr="008A1C5A">
        <w:rPr>
          <w:rFonts w:ascii="楷体_GB2312" w:eastAsia="楷体_GB2312" w:hint="eastAsia"/>
          <w:bCs/>
          <w:szCs w:val="21"/>
        </w:rPr>
        <w:t xml:space="preserve"> Kathleen(eds.)，</w:t>
      </w:r>
      <w:r w:rsidRPr="008A1C5A">
        <w:rPr>
          <w:rFonts w:ascii="楷体_GB2312" w:eastAsia="楷体_GB2312" w:hint="eastAsia"/>
          <w:bCs/>
          <w:i/>
          <w:szCs w:val="21"/>
        </w:rPr>
        <w:t>Structuring Politics</w:t>
      </w:r>
      <w:r w:rsidRPr="008A1C5A">
        <w:rPr>
          <w:rFonts w:ascii="楷体_GB2312" w:eastAsia="楷体_GB2312" w:hint="eastAsia"/>
          <w:bCs/>
          <w:szCs w:val="21"/>
        </w:rPr>
        <w:t>，Cambridge University Press, 1992, p.20.</w:t>
      </w:r>
    </w:p>
    <w:p w14:paraId="3BECCFC4" w14:textId="77777777" w:rsidR="00CE5EE4" w:rsidRPr="008A1C5A" w:rsidRDefault="00CE5EE4" w:rsidP="004260F8">
      <w:pPr>
        <w:numPr>
          <w:ilvl w:val="0"/>
          <w:numId w:val="3"/>
        </w:numPr>
        <w:tabs>
          <w:tab w:val="num" w:pos="360"/>
          <w:tab w:val="num" w:pos="540"/>
          <w:tab w:val="left" w:pos="1080"/>
        </w:tabs>
        <w:spacing w:line="240" w:lineRule="atLeast"/>
        <w:ind w:leftChars="171" w:left="359" w:firstLineChars="75" w:firstLine="158"/>
        <w:rPr>
          <w:rFonts w:ascii="楷体_GB2312" w:eastAsia="楷体_GB2312"/>
          <w:bCs/>
          <w:szCs w:val="21"/>
        </w:rPr>
      </w:pPr>
      <w:r w:rsidRPr="008A1C5A">
        <w:rPr>
          <w:rFonts w:ascii="楷体_GB2312" w:eastAsia="楷体_GB2312" w:hint="eastAsia"/>
          <w:bCs/>
          <w:szCs w:val="21"/>
        </w:rPr>
        <w:t xml:space="preserve"> Barry J. Naughton, Dali L. Yang et al.，</w:t>
      </w:r>
      <w:r w:rsidRPr="008A1C5A">
        <w:rPr>
          <w:rFonts w:ascii="楷体_GB2312" w:eastAsia="楷体_GB2312" w:hint="eastAsia"/>
          <w:bCs/>
          <w:i/>
          <w:szCs w:val="21"/>
        </w:rPr>
        <w:t>Holding China Together</w:t>
      </w:r>
      <w:r w:rsidRPr="008A1C5A">
        <w:rPr>
          <w:rFonts w:ascii="楷体_GB2312" w:eastAsia="楷体_GB2312" w:hint="eastAsia"/>
          <w:bCs/>
          <w:szCs w:val="21"/>
        </w:rPr>
        <w:t>，Cambridge University Press, 2004, pp.55-56.</w:t>
      </w:r>
    </w:p>
    <w:p w14:paraId="06EB6454" w14:textId="77777777" w:rsidR="00CE5EE4" w:rsidRPr="008A1C5A" w:rsidRDefault="00CE5EE4" w:rsidP="004260F8">
      <w:pPr>
        <w:spacing w:line="240" w:lineRule="atLeast"/>
        <w:ind w:firstLine="420"/>
        <w:rPr>
          <w:rFonts w:ascii="仿宋_GB2312" w:eastAsia="仿宋_GB2312"/>
          <w:bCs/>
          <w:sz w:val="24"/>
        </w:rPr>
      </w:pPr>
      <w:r w:rsidRPr="008A1C5A">
        <w:rPr>
          <w:rFonts w:ascii="仿宋_GB2312" w:eastAsia="仿宋_GB2312" w:hint="eastAsia"/>
          <w:bCs/>
          <w:sz w:val="24"/>
        </w:rPr>
        <w:t>注：英文著作书名需斜体；著作方式为一人“编”时，需使用“(ed.)</w:t>
      </w:r>
      <w:r w:rsidRPr="008A1C5A">
        <w:rPr>
          <w:rFonts w:ascii="仿宋_GB2312" w:eastAsia="仿宋_GB2312"/>
          <w:bCs/>
          <w:sz w:val="24"/>
        </w:rPr>
        <w:t>”</w:t>
      </w:r>
      <w:r w:rsidRPr="008A1C5A">
        <w:rPr>
          <w:rFonts w:ascii="仿宋_GB2312" w:eastAsia="仿宋_GB2312" w:hint="eastAsia"/>
          <w:bCs/>
          <w:sz w:val="24"/>
        </w:rPr>
        <w:t>，多人“编”时，需使用“（eds.）”，且两个作者之间用“,”(逗号)间隔，即“Author1, Author2</w:t>
      </w:r>
      <w:r w:rsidRPr="008A1C5A">
        <w:rPr>
          <w:rFonts w:ascii="仿宋_GB2312" w:eastAsia="仿宋_GB2312"/>
          <w:bCs/>
          <w:sz w:val="24"/>
        </w:rPr>
        <w:t>”</w:t>
      </w:r>
      <w:r w:rsidRPr="008A1C5A">
        <w:rPr>
          <w:rFonts w:ascii="仿宋_GB2312" w:eastAsia="仿宋_GB2312" w:hint="eastAsia"/>
          <w:bCs/>
          <w:sz w:val="24"/>
        </w:rPr>
        <w:t xml:space="preserve">。作者为两人以上时，需使用 “Author1, Author2&amp; Author3”；若作者不一一列出需省略时，可使用 </w:t>
      </w:r>
      <w:r w:rsidRPr="008A1C5A">
        <w:rPr>
          <w:rFonts w:ascii="仿宋_GB2312" w:eastAsia="仿宋_GB2312"/>
          <w:bCs/>
          <w:sz w:val="24"/>
        </w:rPr>
        <w:t>“</w:t>
      </w:r>
      <w:r w:rsidRPr="008A1C5A">
        <w:rPr>
          <w:rFonts w:ascii="仿宋_GB2312" w:eastAsia="仿宋_GB2312" w:hint="eastAsia"/>
          <w:bCs/>
          <w:sz w:val="24"/>
        </w:rPr>
        <w:t>Author1 et al.</w:t>
      </w:r>
      <w:r w:rsidRPr="008A1C5A">
        <w:rPr>
          <w:rFonts w:ascii="仿宋_GB2312" w:eastAsia="仿宋_GB2312"/>
          <w:bCs/>
          <w:sz w:val="24"/>
        </w:rPr>
        <w:t>”</w:t>
      </w:r>
      <w:r w:rsidRPr="008A1C5A">
        <w:rPr>
          <w:rFonts w:ascii="仿宋_GB2312" w:eastAsia="仿宋_GB2312" w:hint="eastAsia"/>
          <w:bCs/>
          <w:sz w:val="24"/>
        </w:rPr>
        <w:t>表示“等人”。</w:t>
      </w:r>
    </w:p>
    <w:p w14:paraId="0F74A0FE" w14:textId="77777777" w:rsidR="00CE5EE4" w:rsidRPr="008A1C5A" w:rsidRDefault="00CE5EE4" w:rsidP="004260F8">
      <w:pPr>
        <w:numPr>
          <w:ilvl w:val="0"/>
          <w:numId w:val="4"/>
        </w:numPr>
        <w:tabs>
          <w:tab w:val="num" w:pos="360"/>
        </w:tabs>
        <w:spacing w:line="240" w:lineRule="atLeast"/>
        <w:ind w:left="0" w:firstLine="0"/>
        <w:rPr>
          <w:bCs/>
          <w:sz w:val="24"/>
        </w:rPr>
      </w:pPr>
      <w:r w:rsidRPr="008A1C5A">
        <w:rPr>
          <w:rFonts w:hint="eastAsia"/>
          <w:bCs/>
          <w:sz w:val="24"/>
        </w:rPr>
        <w:lastRenderedPageBreak/>
        <w:t>析出文献</w:t>
      </w:r>
      <w:r w:rsidRPr="008A1C5A">
        <w:rPr>
          <w:bCs/>
          <w:sz w:val="24"/>
        </w:rPr>
        <w:t xml:space="preserve">  Author, Title, In Author, </w:t>
      </w:r>
      <w:r w:rsidRPr="008A1C5A">
        <w:rPr>
          <w:bCs/>
          <w:i/>
          <w:sz w:val="24"/>
        </w:rPr>
        <w:t>Title</w:t>
      </w:r>
      <w:r w:rsidRPr="008A1C5A">
        <w:rPr>
          <w:bCs/>
          <w:sz w:val="24"/>
        </w:rPr>
        <w:t xml:space="preserve">, Press, </w:t>
      </w:r>
      <w:proofErr w:type="spellStart"/>
      <w:r w:rsidRPr="008A1C5A">
        <w:rPr>
          <w:bCs/>
          <w:sz w:val="24"/>
        </w:rPr>
        <w:t>xxxx</w:t>
      </w:r>
      <w:proofErr w:type="spellEnd"/>
      <w:r w:rsidRPr="008A1C5A">
        <w:rPr>
          <w:bCs/>
          <w:sz w:val="24"/>
        </w:rPr>
        <w:t xml:space="preserve">, </w:t>
      </w:r>
      <w:proofErr w:type="spellStart"/>
      <w:r w:rsidRPr="008A1C5A">
        <w:rPr>
          <w:bCs/>
          <w:sz w:val="24"/>
        </w:rPr>
        <w:t>p.xx</w:t>
      </w:r>
      <w:proofErr w:type="spellEnd"/>
      <w:r w:rsidRPr="008A1C5A">
        <w:rPr>
          <w:bCs/>
          <w:sz w:val="24"/>
        </w:rPr>
        <w:t>.</w:t>
      </w:r>
    </w:p>
    <w:p w14:paraId="0850E5C7" w14:textId="77777777" w:rsidR="00CE5EE4" w:rsidRPr="008A1C5A" w:rsidRDefault="00CE5EE4" w:rsidP="004260F8">
      <w:pPr>
        <w:numPr>
          <w:ilvl w:val="0"/>
          <w:numId w:val="3"/>
        </w:numPr>
        <w:tabs>
          <w:tab w:val="num" w:pos="360"/>
          <w:tab w:val="num" w:pos="540"/>
          <w:tab w:val="left" w:pos="1080"/>
        </w:tabs>
        <w:spacing w:line="240" w:lineRule="atLeast"/>
        <w:ind w:leftChars="171" w:left="359" w:firstLineChars="75" w:firstLine="158"/>
        <w:rPr>
          <w:rFonts w:ascii="楷体_GB2312" w:eastAsia="楷体_GB2312"/>
          <w:bCs/>
          <w:szCs w:val="21"/>
        </w:rPr>
      </w:pPr>
      <w:r w:rsidRPr="008A1C5A">
        <w:rPr>
          <w:rFonts w:ascii="楷体_GB2312" w:eastAsia="楷体_GB2312" w:hint="eastAsia"/>
          <w:bCs/>
          <w:szCs w:val="21"/>
        </w:rPr>
        <w:t xml:space="preserve"> Bernard Williams, Critique of Utilitarianism, J.J.C. Smart and Bernard Williams, </w:t>
      </w:r>
      <w:r w:rsidRPr="008A1C5A">
        <w:rPr>
          <w:rFonts w:ascii="楷体_GB2312" w:eastAsia="楷体_GB2312" w:hint="eastAsia"/>
          <w:bCs/>
          <w:i/>
          <w:szCs w:val="21"/>
        </w:rPr>
        <w:t>Utilitarianism：For and Against</w:t>
      </w:r>
      <w:r w:rsidRPr="008A1C5A">
        <w:rPr>
          <w:rFonts w:ascii="楷体_GB2312" w:eastAsia="楷体_GB2312" w:hint="eastAsia"/>
          <w:bCs/>
          <w:szCs w:val="21"/>
        </w:rPr>
        <w:t>, Cambridge University Press, 1973, pp.99-100.</w:t>
      </w:r>
    </w:p>
    <w:p w14:paraId="228BAAEF" w14:textId="77777777" w:rsidR="00CE5EE4" w:rsidRPr="008A1C5A" w:rsidRDefault="00CE5EE4" w:rsidP="004260F8">
      <w:pPr>
        <w:numPr>
          <w:ilvl w:val="0"/>
          <w:numId w:val="4"/>
        </w:numPr>
        <w:tabs>
          <w:tab w:val="num" w:pos="360"/>
        </w:tabs>
        <w:spacing w:line="240" w:lineRule="atLeast"/>
        <w:ind w:left="0" w:firstLine="0"/>
        <w:rPr>
          <w:bCs/>
          <w:sz w:val="24"/>
        </w:rPr>
      </w:pPr>
      <w:r w:rsidRPr="008A1C5A">
        <w:rPr>
          <w:rFonts w:hint="eastAsia"/>
          <w:bCs/>
          <w:sz w:val="24"/>
        </w:rPr>
        <w:t>期刊或报纸</w:t>
      </w:r>
      <w:r w:rsidRPr="008A1C5A">
        <w:rPr>
          <w:bCs/>
          <w:sz w:val="24"/>
        </w:rPr>
        <w:t xml:space="preserve">  Author, Title, </w:t>
      </w:r>
      <w:r w:rsidRPr="008A1C5A">
        <w:rPr>
          <w:bCs/>
          <w:i/>
          <w:sz w:val="24"/>
        </w:rPr>
        <w:t>Source</w:t>
      </w:r>
      <w:r w:rsidRPr="008A1C5A">
        <w:rPr>
          <w:bCs/>
          <w:sz w:val="24"/>
        </w:rPr>
        <w:t xml:space="preserve">, </w:t>
      </w:r>
      <w:proofErr w:type="spellStart"/>
      <w:r w:rsidRPr="008A1C5A">
        <w:rPr>
          <w:bCs/>
          <w:sz w:val="24"/>
        </w:rPr>
        <w:t>No.x</w:t>
      </w:r>
      <w:proofErr w:type="spellEnd"/>
      <w:r w:rsidRPr="008A1C5A">
        <w:rPr>
          <w:bCs/>
          <w:sz w:val="24"/>
        </w:rPr>
        <w:t xml:space="preserve">, </w:t>
      </w:r>
      <w:proofErr w:type="spellStart"/>
      <w:r w:rsidRPr="008A1C5A">
        <w:rPr>
          <w:bCs/>
          <w:sz w:val="24"/>
        </w:rPr>
        <w:t>xxxx</w:t>
      </w:r>
      <w:proofErr w:type="spellEnd"/>
      <w:r w:rsidRPr="008A1C5A">
        <w:rPr>
          <w:bCs/>
          <w:sz w:val="24"/>
        </w:rPr>
        <w:t xml:space="preserve"> , </w:t>
      </w:r>
      <w:proofErr w:type="spellStart"/>
      <w:r w:rsidRPr="008A1C5A">
        <w:rPr>
          <w:bCs/>
          <w:sz w:val="24"/>
        </w:rPr>
        <w:t>p.xx</w:t>
      </w:r>
      <w:proofErr w:type="spellEnd"/>
      <w:r w:rsidRPr="008A1C5A">
        <w:rPr>
          <w:bCs/>
          <w:sz w:val="24"/>
        </w:rPr>
        <w:t>.</w:t>
      </w:r>
    </w:p>
    <w:p w14:paraId="632949AB" w14:textId="77777777" w:rsidR="00CE5EE4" w:rsidRPr="008A1C5A" w:rsidRDefault="00CE5EE4" w:rsidP="004260F8">
      <w:pPr>
        <w:numPr>
          <w:ilvl w:val="0"/>
          <w:numId w:val="3"/>
        </w:numPr>
        <w:tabs>
          <w:tab w:val="num" w:pos="360"/>
          <w:tab w:val="num" w:pos="540"/>
          <w:tab w:val="left" w:pos="1080"/>
        </w:tabs>
        <w:spacing w:line="240" w:lineRule="atLeast"/>
        <w:ind w:leftChars="171" w:left="359" w:firstLineChars="75" w:firstLine="158"/>
        <w:rPr>
          <w:rFonts w:ascii="楷体_GB2312" w:eastAsia="楷体_GB2312"/>
          <w:bCs/>
          <w:szCs w:val="21"/>
        </w:rPr>
      </w:pPr>
      <w:r w:rsidRPr="008A1C5A">
        <w:rPr>
          <w:rFonts w:ascii="楷体_GB2312" w:eastAsia="楷体_GB2312" w:hint="eastAsia"/>
          <w:bCs/>
          <w:szCs w:val="21"/>
        </w:rPr>
        <w:t xml:space="preserve">Lester R. Brown, Redefining National Security, </w:t>
      </w:r>
      <w:proofErr w:type="spellStart"/>
      <w:r w:rsidRPr="008A1C5A">
        <w:rPr>
          <w:rFonts w:ascii="楷体_GB2312" w:eastAsia="楷体_GB2312" w:hint="eastAsia"/>
          <w:bCs/>
          <w:i/>
          <w:szCs w:val="21"/>
        </w:rPr>
        <w:t>Worldwatch</w:t>
      </w:r>
      <w:proofErr w:type="spellEnd"/>
      <w:r w:rsidRPr="008A1C5A">
        <w:rPr>
          <w:rFonts w:ascii="楷体_GB2312" w:eastAsia="楷体_GB2312" w:hint="eastAsia"/>
          <w:bCs/>
          <w:i/>
          <w:szCs w:val="21"/>
        </w:rPr>
        <w:t xml:space="preserve"> Paper</w:t>
      </w:r>
      <w:r w:rsidRPr="008A1C5A">
        <w:rPr>
          <w:rFonts w:ascii="楷体_GB2312" w:eastAsia="楷体_GB2312" w:hint="eastAsia"/>
          <w:bCs/>
          <w:szCs w:val="21"/>
        </w:rPr>
        <w:t>, No.14, 1997, p.4.</w:t>
      </w:r>
    </w:p>
    <w:p w14:paraId="41FC23D3" w14:textId="77777777" w:rsidR="00CE5EE4" w:rsidRPr="008A1C5A" w:rsidRDefault="00CE5EE4" w:rsidP="004260F8">
      <w:pPr>
        <w:spacing w:line="240" w:lineRule="atLeast"/>
        <w:ind w:firstLine="420"/>
        <w:rPr>
          <w:rFonts w:ascii="仿宋_GB2312" w:eastAsia="仿宋_GB2312"/>
          <w:bCs/>
          <w:sz w:val="24"/>
        </w:rPr>
      </w:pPr>
      <w:r w:rsidRPr="008A1C5A">
        <w:rPr>
          <w:rFonts w:ascii="仿宋_GB2312" w:eastAsia="仿宋_GB2312" w:hint="eastAsia"/>
          <w:bCs/>
          <w:sz w:val="24"/>
        </w:rPr>
        <w:t>注：英文期刊或报刊名需斜体。</w:t>
      </w:r>
    </w:p>
    <w:p w14:paraId="00F7356A" w14:textId="77777777" w:rsidR="00CE5EE4" w:rsidRPr="008A1C5A" w:rsidRDefault="00CE5EE4" w:rsidP="004260F8">
      <w:pPr>
        <w:numPr>
          <w:ilvl w:val="0"/>
          <w:numId w:val="4"/>
        </w:numPr>
        <w:tabs>
          <w:tab w:val="num" w:pos="360"/>
        </w:tabs>
        <w:spacing w:line="240" w:lineRule="atLeast"/>
        <w:ind w:left="0" w:firstLine="0"/>
        <w:rPr>
          <w:bCs/>
          <w:sz w:val="24"/>
        </w:rPr>
      </w:pPr>
      <w:r w:rsidRPr="008A1C5A">
        <w:rPr>
          <w:rFonts w:hint="eastAsia"/>
          <w:bCs/>
          <w:sz w:val="24"/>
        </w:rPr>
        <w:t>网络资源</w:t>
      </w:r>
      <w:r w:rsidRPr="008A1C5A">
        <w:rPr>
          <w:bCs/>
          <w:sz w:val="24"/>
        </w:rPr>
        <w:t xml:space="preserve">  Author, </w:t>
      </w:r>
      <w:r w:rsidRPr="008A1C5A">
        <w:rPr>
          <w:bCs/>
          <w:i/>
          <w:sz w:val="24"/>
        </w:rPr>
        <w:t>Title</w:t>
      </w:r>
      <w:r w:rsidRPr="008A1C5A">
        <w:rPr>
          <w:bCs/>
          <w:sz w:val="24"/>
        </w:rPr>
        <w:t>, Web, http://.</w:t>
      </w:r>
    </w:p>
    <w:p w14:paraId="26C8DC3B" w14:textId="77777777" w:rsidR="00CE5EE4" w:rsidRPr="008A1C5A" w:rsidRDefault="00CE5EE4" w:rsidP="004260F8">
      <w:pPr>
        <w:numPr>
          <w:ilvl w:val="0"/>
          <w:numId w:val="3"/>
        </w:numPr>
        <w:tabs>
          <w:tab w:val="num" w:pos="360"/>
          <w:tab w:val="num" w:pos="540"/>
          <w:tab w:val="left" w:pos="1080"/>
        </w:tabs>
        <w:spacing w:line="240" w:lineRule="atLeast"/>
        <w:ind w:leftChars="171" w:left="359" w:firstLineChars="75" w:firstLine="158"/>
        <w:rPr>
          <w:rFonts w:ascii="楷体_GB2312" w:eastAsia="楷体_GB2312"/>
          <w:bCs/>
          <w:szCs w:val="21"/>
        </w:rPr>
      </w:pPr>
      <w:r w:rsidRPr="008A1C5A">
        <w:rPr>
          <w:rFonts w:ascii="楷体_GB2312" w:eastAsia="楷体_GB2312" w:hint="eastAsia"/>
          <w:bCs/>
          <w:szCs w:val="21"/>
        </w:rPr>
        <w:t xml:space="preserve">Michael E. O'Hanlon, </w:t>
      </w:r>
      <w:r w:rsidRPr="008A1C5A">
        <w:rPr>
          <w:rFonts w:ascii="楷体_GB2312" w:eastAsia="楷体_GB2312" w:hint="eastAsia"/>
          <w:bCs/>
          <w:i/>
          <w:szCs w:val="21"/>
        </w:rPr>
        <w:t>What Obama Gets Right about America</w:t>
      </w:r>
      <w:r w:rsidRPr="008A1C5A">
        <w:rPr>
          <w:rFonts w:ascii="楷体_GB2312" w:eastAsia="楷体_GB2312"/>
          <w:bCs/>
          <w:i/>
          <w:szCs w:val="21"/>
        </w:rPr>
        <w:t>’</w:t>
      </w:r>
      <w:r w:rsidRPr="008A1C5A">
        <w:rPr>
          <w:rFonts w:ascii="楷体_GB2312" w:eastAsia="楷体_GB2312" w:hint="eastAsia"/>
          <w:bCs/>
          <w:i/>
          <w:szCs w:val="21"/>
        </w:rPr>
        <w:t>s Asia Policy</w:t>
      </w:r>
      <w:r w:rsidRPr="008A1C5A">
        <w:rPr>
          <w:rFonts w:ascii="楷体_GB2312" w:eastAsia="楷体_GB2312" w:hint="eastAsia"/>
          <w:bCs/>
          <w:szCs w:val="21"/>
        </w:rPr>
        <w:t>,Brookings,http://www.brookings.edu/blogs/order-from-chaos/posts/</w:t>
      </w:r>
      <w:smartTag w:uri="urn:schemas-microsoft-com:office:smarttags" w:element="chsdate">
        <w:smartTagPr>
          <w:attr w:name="Year" w:val="2016"/>
          <w:attr w:name="Month" w:val="1"/>
          <w:attr w:name="Day" w:val="8"/>
          <w:attr w:name="IsLunarDate" w:val="False"/>
          <w:attr w:name="IsROCDate" w:val="False"/>
        </w:smartTagPr>
        <w:r w:rsidRPr="008A1C5A">
          <w:rPr>
            <w:rFonts w:ascii="楷体_GB2312" w:eastAsia="楷体_GB2312" w:hint="eastAsia"/>
            <w:bCs/>
            <w:szCs w:val="21"/>
          </w:rPr>
          <w:t>2016/01/08</w:t>
        </w:r>
      </w:smartTag>
      <w:r w:rsidRPr="008A1C5A">
        <w:rPr>
          <w:rFonts w:ascii="楷体_GB2312" w:eastAsia="楷体_GB2312" w:hint="eastAsia"/>
          <w:bCs/>
          <w:szCs w:val="21"/>
        </w:rPr>
        <w:t>-state-of-union-asia-pacific-policy-ohanlon.</w:t>
      </w:r>
    </w:p>
    <w:p w14:paraId="02B58A2C" w14:textId="77777777" w:rsidR="00CE5EE4" w:rsidRPr="008A1C5A" w:rsidRDefault="00CE5EE4" w:rsidP="004260F8">
      <w:pPr>
        <w:numPr>
          <w:ilvl w:val="0"/>
          <w:numId w:val="2"/>
        </w:numPr>
        <w:spacing w:line="240" w:lineRule="atLeast"/>
        <w:outlineLvl w:val="1"/>
        <w:rPr>
          <w:bCs/>
          <w:sz w:val="28"/>
          <w:szCs w:val="28"/>
        </w:rPr>
      </w:pPr>
      <w:r w:rsidRPr="008A1C5A">
        <w:rPr>
          <w:rFonts w:hint="eastAsia"/>
          <w:bCs/>
          <w:sz w:val="28"/>
          <w:szCs w:val="28"/>
        </w:rPr>
        <w:t>参考文献标注标准</w:t>
      </w:r>
    </w:p>
    <w:p w14:paraId="09826496" w14:textId="77777777" w:rsidR="00CE5EE4" w:rsidRPr="008A1C5A" w:rsidRDefault="00CE5EE4" w:rsidP="004260F8">
      <w:pPr>
        <w:numPr>
          <w:ilvl w:val="0"/>
          <w:numId w:val="5"/>
        </w:numPr>
        <w:tabs>
          <w:tab w:val="num" w:pos="360"/>
        </w:tabs>
        <w:spacing w:line="240" w:lineRule="atLeast"/>
        <w:ind w:left="0" w:firstLine="0"/>
        <w:rPr>
          <w:bCs/>
          <w:sz w:val="24"/>
        </w:rPr>
      </w:pPr>
      <w:r w:rsidRPr="008A1C5A">
        <w:rPr>
          <w:rFonts w:hint="eastAsia"/>
          <w:bCs/>
          <w:sz w:val="24"/>
        </w:rPr>
        <w:t>排序规则：按照作者姓名的首字拼音规则升序排列，即</w:t>
      </w:r>
      <w:r w:rsidRPr="008A1C5A">
        <w:rPr>
          <w:bCs/>
          <w:sz w:val="24"/>
        </w:rPr>
        <w:t>A-Z</w:t>
      </w:r>
      <w:r w:rsidRPr="008A1C5A">
        <w:rPr>
          <w:rFonts w:hint="eastAsia"/>
          <w:bCs/>
          <w:sz w:val="24"/>
        </w:rPr>
        <w:t>；若文献没有作者，则按书名首字拼音规则升序排列。</w:t>
      </w:r>
    </w:p>
    <w:p w14:paraId="6A5978DD" w14:textId="77777777" w:rsidR="00CE5EE4" w:rsidRPr="008A1C5A" w:rsidRDefault="00CE5EE4" w:rsidP="004260F8">
      <w:pPr>
        <w:numPr>
          <w:ilvl w:val="0"/>
          <w:numId w:val="5"/>
        </w:numPr>
        <w:tabs>
          <w:tab w:val="num" w:pos="360"/>
        </w:tabs>
        <w:spacing w:line="240" w:lineRule="atLeast"/>
        <w:ind w:left="0" w:firstLine="0"/>
        <w:rPr>
          <w:bCs/>
          <w:sz w:val="24"/>
        </w:rPr>
      </w:pPr>
      <w:r w:rsidRPr="008A1C5A">
        <w:rPr>
          <w:rFonts w:hint="eastAsia"/>
          <w:bCs/>
          <w:sz w:val="24"/>
        </w:rPr>
        <w:t>具体格式：著作、译著及析出文献不需要标注页码，其他类型文献格式一致。（中外文同）</w:t>
      </w:r>
    </w:p>
    <w:p w14:paraId="057EAF7A" w14:textId="77777777" w:rsidR="00CE5EE4" w:rsidRPr="008A1C5A" w:rsidRDefault="00CE5EE4" w:rsidP="004260F8">
      <w:pPr>
        <w:spacing w:line="240" w:lineRule="atLeast"/>
        <w:ind w:firstLine="420"/>
        <w:rPr>
          <w:rFonts w:ascii="楷体_GB2312" w:eastAsia="楷体_GB2312"/>
          <w:bCs/>
          <w:szCs w:val="21"/>
        </w:rPr>
      </w:pPr>
      <w:r w:rsidRPr="008A1C5A">
        <w:rPr>
          <w:rFonts w:ascii="楷体_GB2312" w:eastAsia="楷体_GB2312" w:hint="eastAsia"/>
          <w:bCs/>
          <w:szCs w:val="21"/>
        </w:rPr>
        <w:t>例  1.张亚勇主编、于佳任副主编：《干部教育成长与执政党建设》，天津人民出版社，2015年。</w:t>
      </w:r>
    </w:p>
    <w:p w14:paraId="681E8B33" w14:textId="77777777" w:rsidR="00CE5EE4" w:rsidRPr="008A1C5A" w:rsidRDefault="00CE5EE4" w:rsidP="004260F8">
      <w:pPr>
        <w:spacing w:line="240" w:lineRule="atLeast"/>
        <w:ind w:firstLineChars="400" w:firstLine="840"/>
        <w:rPr>
          <w:rFonts w:ascii="楷体_GB2312" w:eastAsia="楷体_GB2312"/>
          <w:bCs/>
          <w:szCs w:val="21"/>
        </w:rPr>
      </w:pPr>
      <w:r w:rsidRPr="008A1C5A">
        <w:rPr>
          <w:rFonts w:ascii="楷体_GB2312" w:eastAsia="楷体_GB2312" w:hint="eastAsia"/>
          <w:bCs/>
          <w:szCs w:val="21"/>
        </w:rPr>
        <w:t>2.[美]玛丽·路易丝·罗伯茨著：《自由的代价：二战中的美国大兵在法国干了什么》，陈科芳、丁欣茹译，天津人民出版社，2015年。</w:t>
      </w:r>
    </w:p>
    <w:p w14:paraId="76CEFFFC" w14:textId="77777777" w:rsidR="005022CE" w:rsidRPr="008A1C5A" w:rsidRDefault="00CE5EE4" w:rsidP="004260F8">
      <w:pPr>
        <w:spacing w:line="240" w:lineRule="atLeast"/>
        <w:ind w:firstLineChars="400" w:firstLine="840"/>
        <w:rPr>
          <w:rFonts w:ascii="楷体_GB2312" w:eastAsia="楷体_GB2312"/>
          <w:bCs/>
          <w:szCs w:val="21"/>
        </w:rPr>
      </w:pPr>
      <w:r w:rsidRPr="008A1C5A">
        <w:rPr>
          <w:rFonts w:ascii="楷体_GB2312" w:eastAsia="楷体_GB2312" w:hint="eastAsia"/>
          <w:bCs/>
          <w:szCs w:val="21"/>
        </w:rPr>
        <w:t xml:space="preserve">3. Samuel P. Huntington， </w:t>
      </w:r>
      <w:r w:rsidRPr="008A1C5A">
        <w:rPr>
          <w:rFonts w:ascii="楷体_GB2312" w:eastAsia="楷体_GB2312" w:hint="eastAsia"/>
          <w:bCs/>
          <w:i/>
          <w:szCs w:val="21"/>
        </w:rPr>
        <w:t>The Clash of Civilizations and the Remaking of World Order</w:t>
      </w:r>
      <w:r w:rsidRPr="008A1C5A">
        <w:rPr>
          <w:rFonts w:ascii="楷体_GB2312" w:eastAsia="楷体_GB2312" w:hint="eastAsia"/>
          <w:bCs/>
          <w:szCs w:val="21"/>
        </w:rPr>
        <w:t>， Simon &amp; Schuster, 1998.</w:t>
      </w:r>
    </w:p>
    <w:sectPr w:rsidR="005022CE" w:rsidRPr="008A1C5A" w:rsidSect="00D67B8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FBA27" w14:textId="77777777" w:rsidR="00A44E93" w:rsidRDefault="00A44E93" w:rsidP="00CA53B7">
      <w:r>
        <w:separator/>
      </w:r>
    </w:p>
  </w:endnote>
  <w:endnote w:type="continuationSeparator" w:id="0">
    <w:p w14:paraId="7D6F401F" w14:textId="77777777" w:rsidR="00A44E93" w:rsidRDefault="00A44E93" w:rsidP="00CA5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2748481"/>
      <w:docPartObj>
        <w:docPartGallery w:val="Page Numbers (Bottom of Page)"/>
        <w:docPartUnique/>
      </w:docPartObj>
    </w:sdtPr>
    <w:sdtEndPr/>
    <w:sdtContent>
      <w:p w14:paraId="1C5B3D4B" w14:textId="77777777" w:rsidR="00DB295A" w:rsidRDefault="00D67B8A">
        <w:pPr>
          <w:pStyle w:val="a5"/>
          <w:jc w:val="center"/>
        </w:pPr>
        <w:r>
          <w:fldChar w:fldCharType="begin"/>
        </w:r>
        <w:r w:rsidR="00DB295A">
          <w:instrText>PAGE   \* MERGEFORMAT</w:instrText>
        </w:r>
        <w:r>
          <w:fldChar w:fldCharType="separate"/>
        </w:r>
        <w:r w:rsidR="00F65588" w:rsidRPr="00F65588">
          <w:rPr>
            <w:noProof/>
            <w:lang w:val="zh-CN"/>
          </w:rPr>
          <w:t>1</w:t>
        </w:r>
        <w:r>
          <w:fldChar w:fldCharType="end"/>
        </w:r>
      </w:p>
    </w:sdtContent>
  </w:sdt>
  <w:p w14:paraId="734B2E53" w14:textId="77777777" w:rsidR="00DB295A" w:rsidRDefault="00DB29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8933D" w14:textId="77777777" w:rsidR="00A44E93" w:rsidRDefault="00A44E93" w:rsidP="00CA53B7">
      <w:r>
        <w:separator/>
      </w:r>
    </w:p>
  </w:footnote>
  <w:footnote w:type="continuationSeparator" w:id="0">
    <w:p w14:paraId="1ABB6692" w14:textId="77777777" w:rsidR="00A44E93" w:rsidRDefault="00A44E93" w:rsidP="00CA5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0AEB"/>
    <w:multiLevelType w:val="hybridMultilevel"/>
    <w:tmpl w:val="BA2E0F48"/>
    <w:lvl w:ilvl="0" w:tplc="6FCC829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</w:lvl>
    <w:lvl w:ilvl="1" w:tplc="B0FC4766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</w:lvl>
    <w:lvl w:ilvl="2" w:tplc="84DA36E2">
      <w:start w:val="1"/>
      <w:numFmt w:val="decimal"/>
      <w:lvlText w:val="例%3"/>
      <w:lvlJc w:val="left"/>
      <w:pPr>
        <w:tabs>
          <w:tab w:val="num" w:pos="1950"/>
        </w:tabs>
        <w:ind w:left="1950" w:hanging="1110"/>
      </w:pPr>
    </w:lvl>
    <w:lvl w:ilvl="3" w:tplc="0409000F">
      <w:start w:val="1"/>
      <w:numFmt w:val="decimal"/>
      <w:lvlText w:val="%4."/>
      <w:lvlJc w:val="left"/>
      <w:pPr>
        <w:tabs>
          <w:tab w:val="num" w:pos="600"/>
        </w:tabs>
        <w:ind w:left="60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45B416B"/>
    <w:multiLevelType w:val="hybridMultilevel"/>
    <w:tmpl w:val="E7A67BC8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6AF50D63"/>
    <w:multiLevelType w:val="hybridMultilevel"/>
    <w:tmpl w:val="9808EFA0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70287FF9"/>
    <w:multiLevelType w:val="hybridMultilevel"/>
    <w:tmpl w:val="7A54588E"/>
    <w:lvl w:ilvl="0" w:tplc="84DA36E2">
      <w:start w:val="1"/>
      <w:numFmt w:val="decimal"/>
      <w:lvlText w:val="例%1"/>
      <w:lvlJc w:val="left"/>
      <w:pPr>
        <w:tabs>
          <w:tab w:val="num" w:pos="1950"/>
        </w:tabs>
        <w:ind w:left="1950" w:hanging="111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A40312F"/>
    <w:multiLevelType w:val="multilevel"/>
    <w:tmpl w:val="A14432B8"/>
    <w:lvl w:ilvl="0">
      <w:start w:val="4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22CE"/>
    <w:rsid w:val="00022BCC"/>
    <w:rsid w:val="000A321A"/>
    <w:rsid w:val="001631A4"/>
    <w:rsid w:val="00167894"/>
    <w:rsid w:val="001A3A65"/>
    <w:rsid w:val="001B7E49"/>
    <w:rsid w:val="0022418C"/>
    <w:rsid w:val="0027779C"/>
    <w:rsid w:val="002A4B50"/>
    <w:rsid w:val="002C22F2"/>
    <w:rsid w:val="0031168F"/>
    <w:rsid w:val="00317B89"/>
    <w:rsid w:val="00334EEC"/>
    <w:rsid w:val="003450C8"/>
    <w:rsid w:val="00362FC0"/>
    <w:rsid w:val="003A5C78"/>
    <w:rsid w:val="003D6C02"/>
    <w:rsid w:val="004072F3"/>
    <w:rsid w:val="0041601E"/>
    <w:rsid w:val="004260F8"/>
    <w:rsid w:val="004378CF"/>
    <w:rsid w:val="00447961"/>
    <w:rsid w:val="00465E1F"/>
    <w:rsid w:val="00471128"/>
    <w:rsid w:val="005022CE"/>
    <w:rsid w:val="005401CE"/>
    <w:rsid w:val="00546C87"/>
    <w:rsid w:val="00566F94"/>
    <w:rsid w:val="005719D1"/>
    <w:rsid w:val="005C0894"/>
    <w:rsid w:val="005C1222"/>
    <w:rsid w:val="005D31CC"/>
    <w:rsid w:val="00681787"/>
    <w:rsid w:val="006938CD"/>
    <w:rsid w:val="006E64BA"/>
    <w:rsid w:val="00721DA7"/>
    <w:rsid w:val="00756B93"/>
    <w:rsid w:val="007A4D4F"/>
    <w:rsid w:val="007A5B05"/>
    <w:rsid w:val="007C4699"/>
    <w:rsid w:val="00877418"/>
    <w:rsid w:val="008A1C5A"/>
    <w:rsid w:val="008D5A47"/>
    <w:rsid w:val="00915AE1"/>
    <w:rsid w:val="00932ADB"/>
    <w:rsid w:val="009447DF"/>
    <w:rsid w:val="0097282F"/>
    <w:rsid w:val="009908A4"/>
    <w:rsid w:val="00992D4F"/>
    <w:rsid w:val="0099429F"/>
    <w:rsid w:val="009C0759"/>
    <w:rsid w:val="009E10F0"/>
    <w:rsid w:val="00A44E93"/>
    <w:rsid w:val="00A55E6F"/>
    <w:rsid w:val="00A86886"/>
    <w:rsid w:val="00AC2F40"/>
    <w:rsid w:val="00AC47E0"/>
    <w:rsid w:val="00AD2F2A"/>
    <w:rsid w:val="00AE0045"/>
    <w:rsid w:val="00AE3750"/>
    <w:rsid w:val="00AE60A8"/>
    <w:rsid w:val="00B12DAD"/>
    <w:rsid w:val="00C4405D"/>
    <w:rsid w:val="00C52FCE"/>
    <w:rsid w:val="00CA53B7"/>
    <w:rsid w:val="00CB2E35"/>
    <w:rsid w:val="00CE5EE4"/>
    <w:rsid w:val="00D15496"/>
    <w:rsid w:val="00D56C7B"/>
    <w:rsid w:val="00D67B8A"/>
    <w:rsid w:val="00DB295A"/>
    <w:rsid w:val="00DD12CF"/>
    <w:rsid w:val="00E51BA8"/>
    <w:rsid w:val="00EA07D2"/>
    <w:rsid w:val="00EC37FA"/>
    <w:rsid w:val="00EE40FD"/>
    <w:rsid w:val="00F101F9"/>
    <w:rsid w:val="00F11F8B"/>
    <w:rsid w:val="00F44120"/>
    <w:rsid w:val="00F65588"/>
    <w:rsid w:val="00FE3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0AB8218"/>
  <w15:docId w15:val="{03655317-197C-4134-9208-ADB40AA7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7B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53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A53B7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CA53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53B7"/>
    <w:rPr>
      <w:kern w:val="2"/>
      <w:sz w:val="18"/>
      <w:szCs w:val="18"/>
    </w:rPr>
  </w:style>
  <w:style w:type="paragraph" w:styleId="a7">
    <w:name w:val="Balloon Text"/>
    <w:basedOn w:val="a"/>
    <w:link w:val="a8"/>
    <w:rsid w:val="007C4699"/>
    <w:rPr>
      <w:sz w:val="18"/>
      <w:szCs w:val="18"/>
    </w:rPr>
  </w:style>
  <w:style w:type="character" w:customStyle="1" w:styleId="a8">
    <w:name w:val="批注框文本 字符"/>
    <w:basedOn w:val="a0"/>
    <w:link w:val="a7"/>
    <w:rsid w:val="007C46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5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376</Words>
  <Characters>2148</Characters>
  <Application>Microsoft Office Word</Application>
  <DocSecurity>0</DocSecurity>
  <Lines>17</Lines>
  <Paragraphs>5</Paragraphs>
  <ScaleCrop>false</ScaleCrop>
  <Company>Microsoft China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yueyong</dc:creator>
  <cp:keywords/>
  <dc:description/>
  <cp:lastModifiedBy>lenovo</cp:lastModifiedBy>
  <cp:revision>15</cp:revision>
  <cp:lastPrinted>2021-04-16T07:39:00Z</cp:lastPrinted>
  <dcterms:created xsi:type="dcterms:W3CDTF">2021-04-14T08:13:00Z</dcterms:created>
  <dcterms:modified xsi:type="dcterms:W3CDTF">2022-03-15T06:44:00Z</dcterms:modified>
</cp:coreProperties>
</file>